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B0C9" w14:textId="77777777" w:rsidR="00801317" w:rsidRDefault="00000000">
      <w:pPr>
        <w:jc w:val="left"/>
        <w:rPr>
          <w:rFonts w:ascii="宋体" w:hAnsi="宋体" w:cs="宋体"/>
          <w:b/>
          <w:sz w:val="48"/>
        </w:rPr>
      </w:pPr>
      <w:r>
        <w:rPr>
          <w:rFonts w:ascii="宋体" w:hAnsi="宋体" w:cs="宋体" w:hint="eastAsia"/>
          <w:b/>
          <w:noProof/>
          <w:sz w:val="48"/>
        </w:rPr>
        <w:drawing>
          <wp:anchor distT="0" distB="0" distL="114300" distR="114300" simplePos="0" relativeHeight="251661312" behindDoc="0" locked="0" layoutInCell="1" allowOverlap="1" wp14:anchorId="30315CDF" wp14:editId="70C4B0FF">
            <wp:simplePos x="0" y="0"/>
            <wp:positionH relativeFrom="margin">
              <wp:posOffset>1937385</wp:posOffset>
            </wp:positionH>
            <wp:positionV relativeFrom="paragraph">
              <wp:posOffset>324485</wp:posOffset>
            </wp:positionV>
            <wp:extent cx="2085975" cy="2076450"/>
            <wp:effectExtent l="19050" t="0" r="9525" b="0"/>
            <wp:wrapNone/>
            <wp:docPr id="5" name="图片 141" descr="C:\Users\VH-C\AppData\Local\Microsoft\Windows\INetCacheContent.Word\ZRC--环境LOG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1" descr="C:\Users\VH-C\AppData\Local\Microsoft\Windows\INetCacheContent.Word\ZRC--环境LOGO-Z.PNG"/>
                    <pic:cNvPicPr>
                      <a:picLocks noChangeAspect="1" noChangeArrowheads="1"/>
                    </pic:cNvPicPr>
                  </pic:nvPicPr>
                  <pic:blipFill>
                    <a:blip r:embed="rId8" cstate="print"/>
                    <a:srcRect/>
                    <a:stretch>
                      <a:fillRect/>
                    </a:stretch>
                  </pic:blipFill>
                  <pic:spPr>
                    <a:xfrm>
                      <a:off x="0" y="0"/>
                      <a:ext cx="2085975" cy="2076450"/>
                    </a:xfrm>
                    <a:prstGeom prst="rect">
                      <a:avLst/>
                    </a:prstGeom>
                    <a:noFill/>
                    <a:ln w="9525">
                      <a:noFill/>
                      <a:miter lim="800000"/>
                      <a:headEnd/>
                      <a:tailEnd/>
                    </a:ln>
                  </pic:spPr>
                </pic:pic>
              </a:graphicData>
            </a:graphic>
          </wp:anchor>
        </w:drawing>
      </w:r>
    </w:p>
    <w:p w14:paraId="2A6BC785" w14:textId="77777777" w:rsidR="00801317" w:rsidRDefault="00801317">
      <w:pPr>
        <w:jc w:val="left"/>
        <w:rPr>
          <w:rFonts w:ascii="宋体" w:hAnsi="宋体" w:cs="宋体"/>
          <w:b/>
          <w:sz w:val="48"/>
        </w:rPr>
      </w:pPr>
    </w:p>
    <w:p w14:paraId="03D20227" w14:textId="77777777" w:rsidR="00801317" w:rsidRDefault="00801317">
      <w:pPr>
        <w:jc w:val="left"/>
        <w:rPr>
          <w:rFonts w:ascii="宋体" w:hAnsi="宋体" w:cs="宋体"/>
          <w:b/>
          <w:sz w:val="48"/>
        </w:rPr>
      </w:pPr>
    </w:p>
    <w:p w14:paraId="2AA93490" w14:textId="77777777" w:rsidR="00801317" w:rsidRDefault="00000000">
      <w:pPr>
        <w:jc w:val="left"/>
        <w:rPr>
          <w:rFonts w:ascii="宋体" w:hAnsi="宋体" w:cs="宋体"/>
          <w:b/>
          <w:sz w:val="48"/>
        </w:rPr>
      </w:pPr>
      <w:r>
        <w:rPr>
          <w:rFonts w:ascii="宋体" w:hAnsi="宋体" w:cs="宋体" w:hint="eastAsia"/>
          <w:b/>
          <w:sz w:val="48"/>
        </w:rPr>
        <w:t xml:space="preserve">  </w:t>
      </w:r>
    </w:p>
    <w:p w14:paraId="38523A1A" w14:textId="77777777" w:rsidR="00801317" w:rsidRDefault="00801317">
      <w:pPr>
        <w:jc w:val="left"/>
        <w:rPr>
          <w:rFonts w:ascii="宋体" w:hAnsi="宋体" w:cs="宋体"/>
          <w:b/>
          <w:sz w:val="48"/>
        </w:rPr>
      </w:pPr>
    </w:p>
    <w:p w14:paraId="458BBD5A" w14:textId="77777777" w:rsidR="00801317" w:rsidRDefault="00801317">
      <w:pPr>
        <w:jc w:val="left"/>
        <w:rPr>
          <w:rFonts w:ascii="宋体" w:hAnsi="宋体" w:cs="宋体"/>
          <w:b/>
          <w:sz w:val="48"/>
        </w:rPr>
      </w:pPr>
    </w:p>
    <w:p w14:paraId="1CEC1198" w14:textId="77777777" w:rsidR="00801317" w:rsidRDefault="00801317">
      <w:pPr>
        <w:jc w:val="center"/>
        <w:rPr>
          <w:rFonts w:ascii="宋体" w:hAnsi="宋体" w:cs="宋体"/>
          <w:b/>
          <w:sz w:val="52"/>
          <w:szCs w:val="52"/>
        </w:rPr>
      </w:pPr>
    </w:p>
    <w:p w14:paraId="276BBD47" w14:textId="77777777" w:rsidR="00801317" w:rsidRDefault="00000000">
      <w:pPr>
        <w:jc w:val="center"/>
        <w:rPr>
          <w:rFonts w:ascii="宋体" w:hAnsi="宋体" w:cs="宋体"/>
          <w:b/>
          <w:sz w:val="72"/>
          <w:szCs w:val="72"/>
        </w:rPr>
      </w:pPr>
      <w:r>
        <w:rPr>
          <w:rFonts w:ascii="宋体" w:hAnsi="宋体" w:cs="宋体" w:hint="eastAsia"/>
          <w:b/>
          <w:sz w:val="72"/>
          <w:szCs w:val="72"/>
        </w:rPr>
        <w:t>服务认证申请书</w:t>
      </w:r>
    </w:p>
    <w:p w14:paraId="6B490416" w14:textId="77777777" w:rsidR="00801317" w:rsidRDefault="00801317">
      <w:pPr>
        <w:jc w:val="left"/>
        <w:rPr>
          <w:rFonts w:ascii="宋体" w:hAnsi="宋体" w:cs="宋体"/>
          <w:sz w:val="24"/>
        </w:rPr>
      </w:pPr>
    </w:p>
    <w:p w14:paraId="6B2EC224" w14:textId="77777777" w:rsidR="00801317" w:rsidRDefault="00801317">
      <w:pPr>
        <w:jc w:val="left"/>
        <w:rPr>
          <w:rFonts w:ascii="宋体" w:hAnsi="宋体" w:cs="宋体"/>
          <w:sz w:val="24"/>
        </w:rPr>
      </w:pPr>
    </w:p>
    <w:p w14:paraId="7BDACC8C" w14:textId="77777777" w:rsidR="00801317" w:rsidRDefault="00801317">
      <w:pPr>
        <w:jc w:val="left"/>
        <w:rPr>
          <w:rFonts w:ascii="宋体" w:hAnsi="宋体" w:cs="宋体"/>
          <w:sz w:val="24"/>
        </w:rPr>
      </w:pPr>
    </w:p>
    <w:p w14:paraId="13E5FF3D" w14:textId="77777777" w:rsidR="00801317" w:rsidRDefault="00000000">
      <w:pPr>
        <w:ind w:firstLineChars="400" w:firstLine="1120"/>
        <w:jc w:val="left"/>
        <w:rPr>
          <w:rFonts w:ascii="宋体" w:hAnsi="宋体" w:cs="宋体"/>
          <w:sz w:val="24"/>
        </w:rPr>
      </w:pPr>
      <w:r>
        <w:rPr>
          <w:rFonts w:ascii="宋体" w:hAnsi="宋体" w:cs="宋体" w:hint="eastAsia"/>
          <w:sz w:val="28"/>
        </w:rPr>
        <w:t>组织名称:</w:t>
      </w:r>
    </w:p>
    <w:p w14:paraId="797D7BAF" w14:textId="77777777" w:rsidR="00801317" w:rsidRDefault="00801317">
      <w:pPr>
        <w:jc w:val="left"/>
        <w:rPr>
          <w:rFonts w:ascii="宋体" w:hAnsi="宋体" w:cs="宋体"/>
          <w:sz w:val="24"/>
        </w:rPr>
      </w:pPr>
    </w:p>
    <w:p w14:paraId="5DFECF13" w14:textId="77777777" w:rsidR="00801317" w:rsidRDefault="00801317">
      <w:pPr>
        <w:jc w:val="left"/>
        <w:rPr>
          <w:rFonts w:ascii="宋体" w:hAnsi="宋体" w:cs="宋体"/>
          <w:sz w:val="24"/>
        </w:rPr>
      </w:pPr>
    </w:p>
    <w:p w14:paraId="135AF854" w14:textId="77777777" w:rsidR="00801317" w:rsidRDefault="00000000">
      <w:pPr>
        <w:pStyle w:val="ad"/>
        <w:numPr>
          <w:ilvl w:val="0"/>
          <w:numId w:val="1"/>
        </w:numPr>
        <w:ind w:firstLineChars="0"/>
        <w:jc w:val="center"/>
        <w:rPr>
          <w:rFonts w:ascii="宋体" w:hAnsi="宋体" w:cs="宋体"/>
          <w:sz w:val="24"/>
        </w:rPr>
      </w:pPr>
      <w:r>
        <w:rPr>
          <w:rFonts w:ascii="宋体" w:hAnsi="宋体" w:cs="宋体" w:hint="eastAsia"/>
          <w:sz w:val="24"/>
        </w:rPr>
        <w:t>初次审核       □ 再认证      □ 扩大认证    □ 转换</w:t>
      </w:r>
    </w:p>
    <w:p w14:paraId="23F55BA0" w14:textId="77777777" w:rsidR="00801317" w:rsidRDefault="00801317">
      <w:pPr>
        <w:rPr>
          <w:rFonts w:ascii="宋体" w:hAnsi="宋体" w:cs="宋体"/>
        </w:rPr>
      </w:pPr>
    </w:p>
    <w:p w14:paraId="16C8C9F1" w14:textId="77777777" w:rsidR="00801317" w:rsidRDefault="00801317">
      <w:pPr>
        <w:rPr>
          <w:rFonts w:ascii="宋体" w:hAnsi="宋体" w:cs="宋体"/>
        </w:rPr>
      </w:pPr>
    </w:p>
    <w:p w14:paraId="2FF7DA99" w14:textId="77777777" w:rsidR="00801317" w:rsidRDefault="00801317">
      <w:pPr>
        <w:rPr>
          <w:rFonts w:ascii="宋体" w:hAnsi="宋体" w:cs="宋体"/>
        </w:rPr>
      </w:pPr>
    </w:p>
    <w:p w14:paraId="5289F453" w14:textId="77777777" w:rsidR="00801317" w:rsidRDefault="00801317">
      <w:pPr>
        <w:rPr>
          <w:rFonts w:ascii="宋体" w:hAnsi="宋体" w:cs="宋体"/>
        </w:rPr>
      </w:pPr>
    </w:p>
    <w:p w14:paraId="116EFEB4" w14:textId="77777777" w:rsidR="00801317" w:rsidRDefault="00801317">
      <w:pPr>
        <w:rPr>
          <w:rFonts w:ascii="宋体" w:hAnsi="宋体" w:cs="宋体"/>
        </w:rPr>
      </w:pPr>
    </w:p>
    <w:p w14:paraId="6A2DFE1A" w14:textId="77777777" w:rsidR="00801317" w:rsidRDefault="00801317">
      <w:pPr>
        <w:rPr>
          <w:rFonts w:ascii="宋体" w:hAnsi="宋体" w:cs="宋体"/>
          <w:sz w:val="24"/>
        </w:rPr>
      </w:pPr>
    </w:p>
    <w:p w14:paraId="017A2CED" w14:textId="77777777" w:rsidR="00801317" w:rsidRDefault="00000000">
      <w:pPr>
        <w:ind w:rightChars="513" w:right="1077" w:firstLineChars="413" w:firstLine="1487"/>
        <w:jc w:val="distribute"/>
        <w:rPr>
          <w:rFonts w:ascii="宋体" w:hAnsi="宋体" w:cs="宋体"/>
          <w:sz w:val="36"/>
        </w:rPr>
      </w:pPr>
      <w:r>
        <w:rPr>
          <w:rFonts w:ascii="宋体" w:hAnsi="宋体" w:cs="宋体" w:hint="eastAsia"/>
          <w:sz w:val="36"/>
        </w:rPr>
        <w:t>中</w:t>
      </w:r>
      <w:proofErr w:type="gramStart"/>
      <w:r>
        <w:rPr>
          <w:rFonts w:ascii="宋体" w:hAnsi="宋体" w:cs="宋体" w:hint="eastAsia"/>
          <w:sz w:val="36"/>
        </w:rPr>
        <w:t>认</w:t>
      </w:r>
      <w:proofErr w:type="gramEnd"/>
      <w:r>
        <w:rPr>
          <w:rFonts w:ascii="宋体" w:hAnsi="宋体" w:cs="宋体" w:hint="eastAsia"/>
          <w:sz w:val="36"/>
        </w:rPr>
        <w:t>认证有限公司（简称:ZRC）</w:t>
      </w:r>
    </w:p>
    <w:p w14:paraId="471A2EC7" w14:textId="77777777" w:rsidR="00801317" w:rsidRDefault="00000000">
      <w:pPr>
        <w:ind w:rightChars="513" w:right="1077" w:firstLineChars="413" w:firstLine="1487"/>
        <w:jc w:val="distribute"/>
        <w:rPr>
          <w:rFonts w:ascii="宋体" w:hAnsi="宋体" w:cs="宋体"/>
          <w:sz w:val="20"/>
        </w:rPr>
      </w:pPr>
      <w:proofErr w:type="spellStart"/>
      <w:r>
        <w:rPr>
          <w:rFonts w:ascii="宋体" w:hAnsi="宋体" w:cs="宋体" w:hint="eastAsia"/>
          <w:sz w:val="36"/>
          <w:szCs w:val="30"/>
        </w:rPr>
        <w:t>ZhongRen</w:t>
      </w:r>
      <w:proofErr w:type="spellEnd"/>
      <w:r>
        <w:rPr>
          <w:rFonts w:ascii="宋体" w:hAnsi="宋体" w:cs="宋体" w:hint="eastAsia"/>
          <w:sz w:val="36"/>
          <w:szCs w:val="30"/>
        </w:rPr>
        <w:t xml:space="preserve"> Certification Co., Ltd.</w:t>
      </w:r>
    </w:p>
    <w:p w14:paraId="5281685A" w14:textId="77777777" w:rsidR="00801317" w:rsidRDefault="00000000">
      <w:pPr>
        <w:rPr>
          <w:rFonts w:ascii="宋体" w:hAnsi="宋体" w:cs="宋体"/>
          <w:b/>
          <w:sz w:val="24"/>
        </w:rPr>
      </w:pPr>
      <w:r>
        <w:rPr>
          <w:rFonts w:ascii="宋体" w:hAnsi="宋体" w:cs="宋体" w:hint="eastAsia"/>
          <w:b/>
          <w:sz w:val="24"/>
        </w:rPr>
        <w:t>——</w:t>
      </w:r>
      <w:proofErr w:type="gramStart"/>
      <w:r>
        <w:rPr>
          <w:rFonts w:ascii="宋体" w:hAnsi="宋体" w:cs="宋体" w:hint="eastAsia"/>
          <w:b/>
          <w:sz w:val="24"/>
        </w:rPr>
        <w:t>————————————————————————————————————</w:t>
      </w:r>
      <w:proofErr w:type="gramEnd"/>
    </w:p>
    <w:p w14:paraId="498D24C1" w14:textId="77777777" w:rsidR="00801317" w:rsidRDefault="00000000">
      <w:pPr>
        <w:spacing w:line="360" w:lineRule="auto"/>
        <w:rPr>
          <w:rFonts w:ascii="宋体" w:hAnsi="宋体" w:cs="宋体"/>
          <w:sz w:val="28"/>
          <w:szCs w:val="28"/>
        </w:rPr>
      </w:pPr>
      <w:r>
        <w:rPr>
          <w:rFonts w:ascii="宋体" w:hAnsi="宋体" w:cs="宋体" w:hint="eastAsia"/>
          <w:sz w:val="24"/>
          <w:szCs w:val="32"/>
        </w:rPr>
        <w:t>填写说明</w:t>
      </w:r>
    </w:p>
    <w:p w14:paraId="46C7D4B5" w14:textId="77777777" w:rsidR="00801317" w:rsidRDefault="00000000">
      <w:pPr>
        <w:rPr>
          <w:rFonts w:ascii="宋体" w:hAnsi="宋体" w:cs="宋体"/>
          <w:sz w:val="22"/>
          <w:szCs w:val="28"/>
        </w:rPr>
      </w:pPr>
      <w:r>
        <w:rPr>
          <w:rFonts w:ascii="宋体" w:hAnsi="宋体" w:cs="宋体" w:hint="eastAsia"/>
          <w:sz w:val="22"/>
          <w:szCs w:val="28"/>
        </w:rPr>
        <w:t>1．本表请按规范填写；2．栏内不够写时请另附纸；3．填好后连同附加材料寄/送中认认证市场部。</w:t>
      </w:r>
    </w:p>
    <w:p w14:paraId="7B38005D" w14:textId="77777777" w:rsidR="00801317" w:rsidRDefault="00000000">
      <w:pPr>
        <w:rPr>
          <w:rFonts w:ascii="宋体" w:hAnsi="宋体" w:cs="宋体"/>
          <w:sz w:val="22"/>
          <w:szCs w:val="28"/>
        </w:rPr>
      </w:pPr>
      <w:r>
        <w:rPr>
          <w:rFonts w:ascii="宋体" w:hAnsi="宋体" w:cs="宋体" w:hint="eastAsia"/>
          <w:sz w:val="22"/>
          <w:szCs w:val="28"/>
        </w:rPr>
        <w:t>联系地址：成都市高新区天府三街新希望国际B1座2904号</w:t>
      </w:r>
    </w:p>
    <w:p w14:paraId="2E72DD1B" w14:textId="77777777" w:rsidR="00801317" w:rsidRDefault="00000000">
      <w:pPr>
        <w:rPr>
          <w:rFonts w:ascii="宋体" w:hAnsi="宋体" w:cs="宋体"/>
          <w:sz w:val="22"/>
          <w:szCs w:val="28"/>
        </w:rPr>
      </w:pPr>
      <w:r>
        <w:rPr>
          <w:rFonts w:ascii="宋体" w:hAnsi="宋体" w:cs="宋体" w:hint="eastAsia"/>
          <w:sz w:val="22"/>
          <w:szCs w:val="28"/>
        </w:rPr>
        <w:t>联系方式（Tel&amp; Fax）：028-61987936  邮编：610000  E-mail：1722222249@qq.com</w:t>
      </w:r>
    </w:p>
    <w:p w14:paraId="07992F40" w14:textId="4BACE5F8" w:rsidR="00801317" w:rsidRDefault="00000000">
      <w:pPr>
        <w:rPr>
          <w:rFonts w:ascii="宋体" w:hAnsi="宋体" w:cs="宋体"/>
          <w:sz w:val="22"/>
          <w:szCs w:val="28"/>
        </w:rPr>
      </w:pPr>
      <w:r>
        <w:rPr>
          <w:rFonts w:ascii="宋体" w:hAnsi="宋体" w:cs="宋体" w:hint="eastAsia"/>
          <w:sz w:val="22"/>
          <w:szCs w:val="28"/>
        </w:rPr>
        <w:t>认证机构资质范围、认证证书注册信息，可查询本公司网站：www.zrccn.org，或致电我公司：028-61987936；亦可查询相关认可方网址CNAS：www.cnas.org.cn；认监委（CNCA）网站：</w:t>
      </w:r>
      <w:hyperlink r:id="rId9" w:history="1">
        <w:r w:rsidR="00CE6BC3" w:rsidRPr="0025571E">
          <w:rPr>
            <w:rStyle w:val="ac"/>
            <w:rFonts w:ascii="宋体" w:hAnsi="宋体" w:cs="宋体" w:hint="eastAsia"/>
            <w:sz w:val="22"/>
            <w:szCs w:val="28"/>
          </w:rPr>
          <w:t>www.cnca.gov.cn</w:t>
        </w:r>
      </w:hyperlink>
      <w:r>
        <w:rPr>
          <w:rFonts w:ascii="宋体" w:hAnsi="宋体" w:cs="宋体" w:hint="eastAsia"/>
          <w:sz w:val="22"/>
          <w:szCs w:val="28"/>
        </w:rPr>
        <w:t>。</w:t>
      </w:r>
    </w:p>
    <w:p w14:paraId="727BB041" w14:textId="77777777" w:rsidR="00CE6BC3" w:rsidRPr="00CE6BC3" w:rsidRDefault="00CE6BC3">
      <w:pPr>
        <w:rPr>
          <w:rFonts w:ascii="宋体" w:hAnsi="宋体" w:cs="宋体"/>
          <w:sz w:val="22"/>
          <w:szCs w:val="28"/>
        </w:rPr>
      </w:pPr>
    </w:p>
    <w:p w14:paraId="1AB666F2" w14:textId="77777777" w:rsidR="00801317" w:rsidRDefault="00000000">
      <w:pPr>
        <w:spacing w:line="360" w:lineRule="auto"/>
        <w:rPr>
          <w:rFonts w:ascii="宋体" w:hAnsi="宋体" w:cs="宋体"/>
          <w:b/>
          <w:sz w:val="28"/>
          <w:szCs w:val="28"/>
        </w:rPr>
      </w:pPr>
      <w:r>
        <w:rPr>
          <w:rFonts w:ascii="宋体" w:hAnsi="宋体" w:cs="宋体" w:hint="eastAsia"/>
          <w:b/>
          <w:sz w:val="28"/>
          <w:szCs w:val="28"/>
        </w:rPr>
        <w:lastRenderedPageBreak/>
        <w:t>一、申请认证组织信息：</w:t>
      </w:r>
    </w:p>
    <w:p w14:paraId="62980A55" w14:textId="77777777" w:rsidR="00801317" w:rsidRDefault="00000000">
      <w:pPr>
        <w:numPr>
          <w:ilvl w:val="0"/>
          <w:numId w:val="2"/>
        </w:numPr>
        <w:spacing w:line="440" w:lineRule="exact"/>
        <w:rPr>
          <w:rFonts w:ascii="宋体" w:hAnsi="宋体" w:cs="宋体"/>
          <w:sz w:val="24"/>
        </w:rPr>
      </w:pPr>
      <w:r>
        <w:rPr>
          <w:rFonts w:ascii="宋体" w:hAnsi="宋体" w:cs="宋体" w:hint="eastAsia"/>
          <w:sz w:val="24"/>
        </w:rPr>
        <w:t>组织名称：</w:t>
      </w:r>
      <w:r>
        <w:rPr>
          <w:rFonts w:ascii="宋体" w:hAnsi="宋体" w:cs="宋体" w:hint="eastAsia"/>
          <w:sz w:val="24"/>
          <w:u w:val="single"/>
        </w:rPr>
        <w:t xml:space="preserve">                                      </w:t>
      </w:r>
    </w:p>
    <w:p w14:paraId="7DD15676" w14:textId="77777777" w:rsidR="00801317" w:rsidRDefault="00000000">
      <w:pPr>
        <w:pStyle w:val="ad"/>
        <w:numPr>
          <w:ilvl w:val="0"/>
          <w:numId w:val="2"/>
        </w:numPr>
        <w:spacing w:line="440" w:lineRule="exact"/>
        <w:ind w:firstLineChars="0"/>
        <w:rPr>
          <w:rFonts w:ascii="宋体" w:hAnsi="宋体" w:cs="宋体"/>
          <w:sz w:val="24"/>
          <w:szCs w:val="24"/>
        </w:rPr>
      </w:pPr>
      <w:r>
        <w:rPr>
          <w:rFonts w:ascii="宋体" w:hAnsi="宋体" w:cs="宋体" w:hint="eastAsia"/>
          <w:sz w:val="24"/>
          <w:szCs w:val="24"/>
        </w:rPr>
        <w:t>组织性质：</w:t>
      </w:r>
      <w:r>
        <w:rPr>
          <w:rFonts w:ascii="宋体" w:hAnsi="宋体" w:cs="宋体" w:hint="eastAsia"/>
          <w:sz w:val="24"/>
          <w:szCs w:val="24"/>
          <w:u w:val="single"/>
        </w:rPr>
        <w:t xml:space="preserve">                          </w:t>
      </w:r>
      <w:r>
        <w:rPr>
          <w:rFonts w:ascii="宋体" w:hAnsi="宋体" w:cs="宋体" w:hint="eastAsia"/>
          <w:sz w:val="24"/>
          <w:szCs w:val="24"/>
        </w:rPr>
        <w:t>成立时间：</w:t>
      </w:r>
      <w:r>
        <w:rPr>
          <w:rFonts w:ascii="宋体" w:hAnsi="宋体" w:cs="宋体" w:hint="eastAsia"/>
          <w:sz w:val="24"/>
          <w:szCs w:val="24"/>
          <w:u w:val="single"/>
        </w:rPr>
        <w:t xml:space="preserve">                            </w:t>
      </w:r>
    </w:p>
    <w:p w14:paraId="62EEE92C" w14:textId="77777777" w:rsidR="00801317" w:rsidRDefault="00000000">
      <w:pPr>
        <w:numPr>
          <w:ilvl w:val="0"/>
          <w:numId w:val="2"/>
        </w:numPr>
        <w:spacing w:line="440" w:lineRule="exact"/>
        <w:rPr>
          <w:rFonts w:ascii="宋体" w:hAnsi="宋体" w:cs="宋体"/>
          <w:sz w:val="24"/>
        </w:rPr>
      </w:pPr>
      <w:r>
        <w:rPr>
          <w:rFonts w:ascii="宋体" w:hAnsi="宋体" w:cs="宋体" w:hint="eastAsia"/>
          <w:sz w:val="24"/>
        </w:rPr>
        <w:t>注册资金：</w:t>
      </w:r>
      <w:r>
        <w:rPr>
          <w:rFonts w:ascii="宋体" w:hAnsi="宋体" w:cs="宋体" w:hint="eastAsia"/>
          <w:sz w:val="24"/>
          <w:u w:val="single"/>
        </w:rPr>
        <w:t xml:space="preserve">        </w:t>
      </w:r>
      <w:r>
        <w:rPr>
          <w:rFonts w:ascii="宋体" w:hAnsi="宋体" w:cs="宋体" w:hint="eastAsia"/>
          <w:sz w:val="24"/>
        </w:rPr>
        <w:t>，组织机构代码/统一社会信用代码：</w:t>
      </w:r>
      <w:r>
        <w:rPr>
          <w:rFonts w:ascii="宋体" w:hAnsi="宋体" w:cs="宋体" w:hint="eastAsia"/>
          <w:sz w:val="24"/>
          <w:u w:val="single"/>
        </w:rPr>
        <w:t xml:space="preserve">                       </w:t>
      </w:r>
    </w:p>
    <w:p w14:paraId="02742404" w14:textId="77777777" w:rsidR="00801317" w:rsidRDefault="00000000">
      <w:pPr>
        <w:numPr>
          <w:ilvl w:val="0"/>
          <w:numId w:val="2"/>
        </w:numPr>
        <w:spacing w:line="440" w:lineRule="exact"/>
        <w:rPr>
          <w:rFonts w:ascii="宋体" w:hAnsi="宋体" w:cs="宋体"/>
          <w:sz w:val="24"/>
        </w:rPr>
      </w:pPr>
      <w:r>
        <w:rPr>
          <w:rFonts w:ascii="宋体" w:hAnsi="宋体" w:cs="宋体" w:hint="eastAsia"/>
          <w:sz w:val="24"/>
        </w:rPr>
        <w:t>注册地址：</w:t>
      </w:r>
      <w:r>
        <w:rPr>
          <w:rFonts w:ascii="宋体" w:hAnsi="宋体" w:cs="宋体" w:hint="eastAsia"/>
          <w:sz w:val="24"/>
          <w:u w:val="single"/>
        </w:rPr>
        <w:t xml:space="preserve">                                                                </w:t>
      </w:r>
    </w:p>
    <w:p w14:paraId="3C965790" w14:textId="77777777" w:rsidR="00801317" w:rsidRDefault="00000000">
      <w:pPr>
        <w:numPr>
          <w:ilvl w:val="0"/>
          <w:numId w:val="2"/>
        </w:numPr>
        <w:spacing w:line="440" w:lineRule="exact"/>
        <w:rPr>
          <w:rFonts w:ascii="宋体" w:hAnsi="宋体" w:cs="宋体"/>
          <w:sz w:val="24"/>
        </w:rPr>
      </w:pPr>
      <w:r>
        <w:rPr>
          <w:rFonts w:ascii="宋体" w:hAnsi="宋体" w:cs="宋体" w:hint="eastAsia"/>
          <w:sz w:val="24"/>
        </w:rPr>
        <w:t>经营场所（总部）地 址：</w:t>
      </w:r>
      <w:r>
        <w:rPr>
          <w:rFonts w:ascii="宋体" w:hAnsi="宋体" w:cs="宋体" w:hint="eastAsia"/>
          <w:sz w:val="24"/>
          <w:u w:val="single"/>
        </w:rPr>
        <w:t xml:space="preserve">                                                   </w:t>
      </w:r>
    </w:p>
    <w:p w14:paraId="6EAA0C4C" w14:textId="77777777" w:rsidR="00801317" w:rsidRDefault="00000000">
      <w:pPr>
        <w:numPr>
          <w:ilvl w:val="0"/>
          <w:numId w:val="2"/>
        </w:numPr>
        <w:spacing w:line="440" w:lineRule="exact"/>
        <w:rPr>
          <w:rFonts w:ascii="宋体" w:hAnsi="宋体" w:cs="宋体"/>
          <w:sz w:val="24"/>
        </w:rPr>
      </w:pPr>
      <w:r>
        <w:rPr>
          <w:rFonts w:ascii="宋体" w:hAnsi="宋体" w:cs="宋体" w:hint="eastAsia"/>
          <w:sz w:val="24"/>
        </w:rPr>
        <w:t>总部以外的经营场所：□无 □有 如有请如实填写《受审查组织多场所清单》。</w:t>
      </w:r>
    </w:p>
    <w:p w14:paraId="0CA6C06A" w14:textId="77777777" w:rsidR="00801317" w:rsidRDefault="00000000">
      <w:pPr>
        <w:numPr>
          <w:ilvl w:val="0"/>
          <w:numId w:val="2"/>
        </w:numPr>
        <w:spacing w:line="440" w:lineRule="exact"/>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，最高管理者：</w:t>
      </w:r>
      <w:r>
        <w:rPr>
          <w:rFonts w:ascii="宋体" w:hAnsi="宋体" w:cs="宋体" w:hint="eastAsia"/>
          <w:sz w:val="24"/>
          <w:u w:val="single"/>
        </w:rPr>
        <w:t xml:space="preserve">             </w:t>
      </w:r>
      <w:r>
        <w:rPr>
          <w:rFonts w:ascii="宋体" w:hAnsi="宋体" w:cs="宋体" w:hint="eastAsia"/>
          <w:sz w:val="24"/>
        </w:rPr>
        <w:t>，联系方式：</w:t>
      </w:r>
      <w:r>
        <w:rPr>
          <w:rFonts w:ascii="宋体" w:hAnsi="宋体" w:cs="宋体" w:hint="eastAsia"/>
          <w:sz w:val="24"/>
          <w:u w:val="single"/>
        </w:rPr>
        <w:t xml:space="preserve">          </w:t>
      </w:r>
    </w:p>
    <w:p w14:paraId="74305F46" w14:textId="77777777" w:rsidR="00801317" w:rsidRDefault="00000000">
      <w:pPr>
        <w:numPr>
          <w:ilvl w:val="0"/>
          <w:numId w:val="2"/>
        </w:numPr>
        <w:spacing w:line="440" w:lineRule="exact"/>
        <w:rPr>
          <w:rFonts w:ascii="宋体" w:hAnsi="宋体" w:cs="宋体"/>
          <w:sz w:val="24"/>
        </w:rPr>
      </w:pPr>
      <w:r>
        <w:rPr>
          <w:rFonts w:ascii="宋体" w:hAnsi="宋体" w:cs="宋体" w:hint="eastAsia"/>
          <w:sz w:val="24"/>
        </w:rPr>
        <w:t>联系人：</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联系方式：</w:t>
      </w:r>
      <w:r>
        <w:rPr>
          <w:rFonts w:ascii="宋体" w:hAnsi="宋体" w:cs="宋体" w:hint="eastAsia"/>
          <w:sz w:val="24"/>
          <w:u w:val="single"/>
        </w:rPr>
        <w:t xml:space="preserve">               </w:t>
      </w:r>
    </w:p>
    <w:p w14:paraId="7EC3E62E" w14:textId="77777777" w:rsidR="00801317" w:rsidRDefault="00000000">
      <w:pPr>
        <w:numPr>
          <w:ilvl w:val="0"/>
          <w:numId w:val="2"/>
        </w:numPr>
        <w:tabs>
          <w:tab w:val="clear" w:pos="420"/>
        </w:tabs>
        <w:spacing w:line="440" w:lineRule="exact"/>
        <w:ind w:left="1" w:hanging="1"/>
        <w:rPr>
          <w:rFonts w:ascii="宋体" w:hAnsi="宋体" w:cs="宋体"/>
          <w:sz w:val="24"/>
        </w:rPr>
      </w:pPr>
      <w:r>
        <w:rPr>
          <w:rFonts w:ascii="宋体" w:hAnsi="宋体" w:cs="宋体" w:hint="eastAsia"/>
          <w:sz w:val="24"/>
        </w:rPr>
        <w:t>网址：</w:t>
      </w:r>
      <w:r>
        <w:rPr>
          <w:rFonts w:ascii="宋体" w:hAnsi="宋体" w:cs="宋体" w:hint="eastAsia"/>
          <w:sz w:val="24"/>
          <w:u w:val="single"/>
        </w:rPr>
        <w:t xml:space="preserve">                   </w:t>
      </w:r>
      <w:r>
        <w:rPr>
          <w:rFonts w:ascii="宋体" w:hAnsi="宋体" w:cs="宋体" w:hint="eastAsia"/>
          <w:sz w:val="24"/>
        </w:rPr>
        <w:t>，邮箱：</w:t>
      </w:r>
      <w:r>
        <w:rPr>
          <w:rFonts w:ascii="宋体" w:hAnsi="宋体" w:cs="宋体" w:hint="eastAsia"/>
          <w:sz w:val="24"/>
          <w:u w:val="single"/>
        </w:rPr>
        <w:t xml:space="preserve">                </w:t>
      </w:r>
      <w:r>
        <w:rPr>
          <w:rFonts w:ascii="宋体" w:hAnsi="宋体" w:cs="宋体" w:hint="eastAsia"/>
          <w:sz w:val="24"/>
        </w:rPr>
        <w:t>，传真：</w:t>
      </w:r>
      <w:r>
        <w:rPr>
          <w:rFonts w:ascii="宋体" w:hAnsi="宋体" w:cs="宋体" w:hint="eastAsia"/>
          <w:sz w:val="24"/>
          <w:u w:val="single"/>
        </w:rPr>
        <w:t xml:space="preserve">                 </w:t>
      </w:r>
    </w:p>
    <w:p w14:paraId="3C626653" w14:textId="77777777" w:rsidR="00801317" w:rsidRDefault="00000000">
      <w:pPr>
        <w:numPr>
          <w:ilvl w:val="0"/>
          <w:numId w:val="2"/>
        </w:numPr>
        <w:tabs>
          <w:tab w:val="left" w:pos="567"/>
        </w:tabs>
        <w:spacing w:line="440" w:lineRule="exact"/>
        <w:rPr>
          <w:rFonts w:ascii="宋体" w:hAnsi="宋体" w:cs="宋体"/>
          <w:sz w:val="24"/>
        </w:rPr>
      </w:pPr>
      <w:r>
        <w:rPr>
          <w:rFonts w:ascii="宋体" w:hAnsi="宋体" w:cs="宋体" w:hint="eastAsia"/>
          <w:sz w:val="24"/>
        </w:rPr>
        <w:t>工作场所占地面积：</w:t>
      </w:r>
      <w:r>
        <w:rPr>
          <w:rFonts w:ascii="宋体" w:hAnsi="宋体" w:cs="宋体" w:hint="eastAsia"/>
          <w:sz w:val="24"/>
          <w:u w:val="single"/>
        </w:rPr>
        <w:t xml:space="preserve">        </w:t>
      </w:r>
      <w:r>
        <w:rPr>
          <w:rFonts w:ascii="宋体" w:hAnsi="宋体" w:cs="宋体" w:hint="eastAsia"/>
          <w:sz w:val="24"/>
        </w:rPr>
        <w:t xml:space="preserve"> 平方米。服务系统覆盖员工总数：</w:t>
      </w:r>
      <w:r>
        <w:rPr>
          <w:rFonts w:ascii="宋体" w:hAnsi="宋体" w:cs="宋体" w:hint="eastAsia"/>
          <w:sz w:val="24"/>
          <w:u w:val="single"/>
        </w:rPr>
        <w:t xml:space="preserve">         </w:t>
      </w:r>
      <w:r>
        <w:rPr>
          <w:rFonts w:ascii="宋体" w:hAnsi="宋体" w:cs="宋体" w:hint="eastAsia"/>
          <w:sz w:val="24"/>
        </w:rPr>
        <w:t>人，其中固定员工：</w:t>
      </w:r>
      <w:r>
        <w:rPr>
          <w:rFonts w:ascii="宋体" w:hAnsi="宋体" w:cs="宋体" w:hint="eastAsia"/>
          <w:sz w:val="24"/>
          <w:u w:val="single"/>
        </w:rPr>
        <w:t xml:space="preserve">      </w:t>
      </w:r>
      <w:r>
        <w:rPr>
          <w:rFonts w:ascii="宋体" w:hAnsi="宋体" w:cs="宋体" w:hint="eastAsia"/>
          <w:sz w:val="24"/>
        </w:rPr>
        <w:t>人，非固定员工：</w:t>
      </w:r>
      <w:r>
        <w:rPr>
          <w:rFonts w:ascii="宋体" w:hAnsi="宋体" w:cs="宋体" w:hint="eastAsia"/>
          <w:sz w:val="24"/>
          <w:u w:val="single"/>
        </w:rPr>
        <w:t xml:space="preserve">     </w:t>
      </w:r>
      <w:r>
        <w:rPr>
          <w:rFonts w:ascii="宋体" w:hAnsi="宋体" w:cs="宋体" w:hint="eastAsia"/>
          <w:sz w:val="24"/>
        </w:rPr>
        <w:t>人；</w:t>
      </w:r>
    </w:p>
    <w:p w14:paraId="25FC627C" w14:textId="77777777" w:rsidR="00801317" w:rsidRDefault="00000000">
      <w:pPr>
        <w:tabs>
          <w:tab w:val="left" w:pos="567"/>
        </w:tabs>
        <w:spacing w:line="440" w:lineRule="exact"/>
        <w:ind w:leftChars="202" w:left="424" w:firstLineChars="22" w:firstLine="53"/>
        <w:rPr>
          <w:rFonts w:ascii="宋体" w:hAnsi="宋体" w:cs="宋体"/>
          <w:sz w:val="24"/>
        </w:rPr>
      </w:pPr>
      <w:r>
        <w:rPr>
          <w:rFonts w:ascii="宋体" w:hAnsi="宋体" w:cs="宋体" w:hint="eastAsia"/>
          <w:sz w:val="24"/>
        </w:rPr>
        <w:t>注：员工总数是指认证范围内的所有人员，包括固定员工和非固定员工（如季节性生产/销售、临时多场所作业需要临时雇佣的劳务外包人员）。</w:t>
      </w:r>
    </w:p>
    <w:p w14:paraId="5E5AEAD7" w14:textId="77777777" w:rsidR="00801317" w:rsidRDefault="00000000">
      <w:pPr>
        <w:spacing w:line="440" w:lineRule="exact"/>
        <w:ind w:left="420"/>
        <w:rPr>
          <w:rFonts w:ascii="宋体" w:hAnsi="宋体" w:cs="宋体"/>
          <w:sz w:val="24"/>
        </w:rPr>
      </w:pPr>
      <w:r>
        <w:rPr>
          <w:rFonts w:ascii="宋体" w:hAnsi="宋体" w:cs="宋体" w:hint="eastAsia"/>
          <w:sz w:val="24"/>
        </w:rPr>
        <w:t>是否倒班：□否；□是，班数：</w:t>
      </w:r>
      <w:r>
        <w:rPr>
          <w:rFonts w:ascii="宋体" w:hAnsi="宋体" w:cs="宋体" w:hint="eastAsia"/>
          <w:sz w:val="24"/>
          <w:u w:val="single"/>
        </w:rPr>
        <w:t xml:space="preserve">        </w:t>
      </w:r>
      <w:r>
        <w:rPr>
          <w:rFonts w:ascii="宋体" w:hAnsi="宋体" w:cs="宋体" w:hint="eastAsia"/>
          <w:sz w:val="24"/>
        </w:rPr>
        <w:t>班，倒班人数：</w:t>
      </w:r>
      <w:r>
        <w:rPr>
          <w:rFonts w:ascii="宋体" w:hAnsi="宋体" w:cs="宋体" w:hint="eastAsia"/>
          <w:sz w:val="24"/>
          <w:u w:val="single"/>
        </w:rPr>
        <w:t xml:space="preserve">        </w:t>
      </w:r>
      <w:r>
        <w:rPr>
          <w:rFonts w:ascii="宋体" w:hAnsi="宋体" w:cs="宋体" w:hint="eastAsia"/>
          <w:sz w:val="24"/>
        </w:rPr>
        <w:t>人/班，</w:t>
      </w:r>
    </w:p>
    <w:p w14:paraId="60F011FF" w14:textId="77777777" w:rsidR="00801317" w:rsidRDefault="00000000">
      <w:pPr>
        <w:spacing w:line="440" w:lineRule="exact"/>
        <w:ind w:left="284" w:firstLineChars="56" w:firstLine="134"/>
        <w:rPr>
          <w:rFonts w:ascii="宋体" w:hAnsi="宋体" w:cs="宋体"/>
          <w:sz w:val="24"/>
          <w:u w:val="single"/>
        </w:rPr>
      </w:pPr>
      <w:r>
        <w:rPr>
          <w:rFonts w:ascii="宋体" w:hAnsi="宋体" w:cs="宋体" w:hint="eastAsia"/>
          <w:sz w:val="24"/>
        </w:rPr>
        <w:t>倒班安排情况说明：</w:t>
      </w:r>
      <w:r>
        <w:rPr>
          <w:rFonts w:ascii="宋体" w:hAnsi="宋体" w:cs="宋体" w:hint="eastAsia"/>
          <w:sz w:val="24"/>
          <w:u w:val="single"/>
        </w:rPr>
        <w:t xml:space="preserve">                                                        </w:t>
      </w:r>
    </w:p>
    <w:p w14:paraId="74EF3FF2" w14:textId="77777777" w:rsidR="00801317" w:rsidRDefault="00000000">
      <w:pPr>
        <w:spacing w:line="440" w:lineRule="exact"/>
        <w:ind w:left="420"/>
        <w:rPr>
          <w:rFonts w:ascii="宋体" w:hAnsi="宋体" w:cs="宋体"/>
          <w:sz w:val="24"/>
        </w:rPr>
      </w:pPr>
      <w:r>
        <w:rPr>
          <w:rFonts w:ascii="宋体" w:hAnsi="宋体" w:cs="宋体" w:hint="eastAsia"/>
          <w:sz w:val="24"/>
        </w:rPr>
        <w:t>作息时间：</w:t>
      </w:r>
      <w:r>
        <w:rPr>
          <w:rFonts w:ascii="宋体" w:hAnsi="宋体" w:cs="宋体" w:hint="eastAsia"/>
          <w:sz w:val="24"/>
          <w:u w:val="single"/>
        </w:rPr>
        <w:t xml:space="preserve">      </w:t>
      </w:r>
      <w:r>
        <w:rPr>
          <w:rFonts w:ascii="宋体" w:hAnsi="宋体" w:cs="宋体" w:hint="eastAsia"/>
          <w:sz w:val="24"/>
        </w:rPr>
        <w:t>，休息日：</w:t>
      </w:r>
      <w:r>
        <w:rPr>
          <w:rFonts w:ascii="宋体" w:hAnsi="宋体" w:cs="宋体" w:hint="eastAsia"/>
          <w:sz w:val="24"/>
          <w:u w:val="single"/>
        </w:rPr>
        <w:t xml:space="preserve">      </w:t>
      </w:r>
      <w:r>
        <w:rPr>
          <w:rFonts w:ascii="宋体" w:hAnsi="宋体" w:cs="宋体" w:hint="eastAsia"/>
          <w:sz w:val="24"/>
        </w:rPr>
        <w:t>，能否安排在休息日审查：□可以；□不可以。</w:t>
      </w:r>
    </w:p>
    <w:p w14:paraId="19751EBA" w14:textId="77777777" w:rsidR="00801317" w:rsidRDefault="00000000">
      <w:pPr>
        <w:numPr>
          <w:ilvl w:val="0"/>
          <w:numId w:val="2"/>
        </w:numPr>
        <w:tabs>
          <w:tab w:val="clear" w:pos="420"/>
          <w:tab w:val="left" w:pos="567"/>
        </w:tabs>
        <w:spacing w:line="440" w:lineRule="exact"/>
        <w:rPr>
          <w:rFonts w:ascii="宋体" w:hAnsi="宋体" w:cs="宋体"/>
          <w:sz w:val="24"/>
        </w:rPr>
      </w:pPr>
      <w:r>
        <w:rPr>
          <w:rFonts w:ascii="宋体" w:hAnsi="宋体" w:cs="宋体" w:hint="eastAsia"/>
          <w:sz w:val="24"/>
        </w:rPr>
        <w:t>近1年内是否发生服务质量（</w:t>
      </w:r>
      <w:proofErr w:type="gramStart"/>
      <w:r>
        <w:rPr>
          <w:rFonts w:ascii="宋体" w:hAnsi="宋体" w:cs="宋体" w:hint="eastAsia"/>
          <w:sz w:val="24"/>
        </w:rPr>
        <w:t>如媒体</w:t>
      </w:r>
      <w:proofErr w:type="gramEnd"/>
      <w:r>
        <w:rPr>
          <w:rFonts w:ascii="宋体" w:hAnsi="宋体" w:cs="宋体" w:hint="eastAsia"/>
          <w:sz w:val="24"/>
        </w:rPr>
        <w:t>曝光、行政处罚、法律纠纷）等事件？</w:t>
      </w:r>
    </w:p>
    <w:p w14:paraId="3D288A21" w14:textId="77777777" w:rsidR="00801317" w:rsidRDefault="00000000">
      <w:pPr>
        <w:tabs>
          <w:tab w:val="left" w:pos="567"/>
        </w:tabs>
        <w:spacing w:line="440" w:lineRule="exact"/>
        <w:ind w:left="420" w:firstLineChars="50" w:firstLine="120"/>
        <w:rPr>
          <w:rFonts w:ascii="宋体" w:hAnsi="宋体" w:cs="宋体"/>
          <w:sz w:val="24"/>
        </w:rPr>
      </w:pPr>
      <w:r>
        <w:rPr>
          <w:rFonts w:ascii="宋体" w:hAnsi="宋体" w:cs="宋体" w:hint="eastAsia"/>
          <w:sz w:val="24"/>
        </w:rPr>
        <w:t>□否；□是，如有请简述情况：</w:t>
      </w:r>
      <w:r>
        <w:rPr>
          <w:rFonts w:ascii="宋体" w:hAnsi="宋体" w:cs="宋体" w:hint="eastAsia"/>
          <w:sz w:val="24"/>
          <w:u w:val="single"/>
        </w:rPr>
        <w:t xml:space="preserve">                                             </w:t>
      </w:r>
    </w:p>
    <w:p w14:paraId="5747F58B" w14:textId="77777777" w:rsidR="00801317" w:rsidRDefault="00000000">
      <w:pPr>
        <w:spacing w:line="440" w:lineRule="exact"/>
        <w:ind w:left="420"/>
        <w:rPr>
          <w:rFonts w:ascii="宋体" w:hAnsi="宋体" w:cs="宋体"/>
          <w:sz w:val="24"/>
        </w:rPr>
      </w:pPr>
      <w:r>
        <w:rPr>
          <w:rFonts w:ascii="宋体" w:hAnsi="宋体" w:cs="宋体" w:hint="eastAsia"/>
          <w:sz w:val="24"/>
        </w:rPr>
        <w:t>是否已取得其他机构（管理体系、服务）认证证书：□否；□是，</w:t>
      </w:r>
    </w:p>
    <w:p w14:paraId="7EA3C25D" w14:textId="77777777" w:rsidR="00801317" w:rsidRDefault="00000000">
      <w:pPr>
        <w:spacing w:line="440" w:lineRule="exact"/>
        <w:ind w:left="420"/>
        <w:rPr>
          <w:rFonts w:ascii="宋体" w:hAnsi="宋体" w:cs="宋体"/>
          <w:sz w:val="24"/>
        </w:rPr>
      </w:pPr>
      <w:r>
        <w:rPr>
          <w:rFonts w:ascii="宋体" w:hAnsi="宋体" w:cs="宋体" w:hint="eastAsia"/>
          <w:sz w:val="24"/>
        </w:rPr>
        <w:t>认证机构名称：</w:t>
      </w:r>
      <w:r>
        <w:rPr>
          <w:rFonts w:ascii="宋体" w:hAnsi="宋体" w:cs="宋体" w:hint="eastAsia"/>
          <w:sz w:val="24"/>
          <w:u w:val="single"/>
        </w:rPr>
        <w:t xml:space="preserve">                                                                      </w:t>
      </w:r>
      <w:r>
        <w:rPr>
          <w:rFonts w:ascii="宋体" w:hAnsi="宋体" w:cs="宋体" w:hint="eastAsia"/>
          <w:sz w:val="24"/>
        </w:rPr>
        <w:t xml:space="preserve">      </w:t>
      </w:r>
    </w:p>
    <w:p w14:paraId="6B646710" w14:textId="77777777" w:rsidR="00801317" w:rsidRDefault="00000000">
      <w:pPr>
        <w:spacing w:line="440" w:lineRule="exact"/>
        <w:ind w:left="420"/>
        <w:rPr>
          <w:rFonts w:ascii="宋体" w:hAnsi="宋体" w:cs="宋体"/>
          <w:sz w:val="24"/>
        </w:rPr>
      </w:pPr>
      <w:r>
        <w:rPr>
          <w:rFonts w:ascii="宋体" w:hAnsi="宋体" w:cs="宋体" w:hint="eastAsia"/>
          <w:sz w:val="24"/>
        </w:rPr>
        <w:t>证书到期日期：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日，证书状态：□有效，□暂停，□撤销；</w:t>
      </w:r>
    </w:p>
    <w:p w14:paraId="05D2C5A1" w14:textId="77777777" w:rsidR="00801317" w:rsidRDefault="00000000">
      <w:pPr>
        <w:spacing w:line="440" w:lineRule="exact"/>
        <w:ind w:left="420"/>
        <w:rPr>
          <w:rFonts w:ascii="宋体" w:hAnsi="宋体" w:cs="宋体"/>
          <w:sz w:val="24"/>
          <w:shd w:val="pct10" w:color="auto" w:fill="FFFFFF"/>
        </w:rPr>
      </w:pPr>
      <w:r>
        <w:rPr>
          <w:rFonts w:ascii="宋体" w:hAnsi="宋体" w:cs="宋体" w:hint="eastAsia"/>
          <w:sz w:val="24"/>
        </w:rPr>
        <w:t>证书类型：</w:t>
      </w:r>
      <w:r>
        <w:rPr>
          <w:rFonts w:ascii="宋体" w:hAnsi="宋体" w:cs="宋体" w:hint="eastAsia"/>
          <w:sz w:val="24"/>
          <w:u w:val="single"/>
        </w:rPr>
        <w:t xml:space="preserve">                                                                </w:t>
      </w:r>
    </w:p>
    <w:p w14:paraId="01F46BDD" w14:textId="77777777" w:rsidR="00801317" w:rsidRDefault="00000000">
      <w:pPr>
        <w:spacing w:line="440" w:lineRule="exact"/>
        <w:ind w:left="420"/>
        <w:rPr>
          <w:rFonts w:ascii="宋体" w:hAnsi="宋体" w:cs="宋体"/>
          <w:sz w:val="24"/>
        </w:rPr>
      </w:pPr>
      <w:r>
        <w:rPr>
          <w:rFonts w:ascii="宋体" w:hAnsi="宋体" w:cs="宋体" w:hint="eastAsia"/>
          <w:sz w:val="24"/>
        </w:rPr>
        <w:t>是否接受过咨询服务：□否；□是，咨询机构名称：</w:t>
      </w:r>
      <w:r>
        <w:rPr>
          <w:rFonts w:ascii="宋体" w:hAnsi="宋体" w:cs="宋体" w:hint="eastAsia"/>
          <w:sz w:val="24"/>
          <w:u w:val="single"/>
        </w:rPr>
        <w:t xml:space="preserve">                            </w:t>
      </w:r>
    </w:p>
    <w:p w14:paraId="18DA9D82" w14:textId="2082986A" w:rsidR="00801317" w:rsidRDefault="00000000">
      <w:pPr>
        <w:numPr>
          <w:ilvl w:val="0"/>
          <w:numId w:val="2"/>
        </w:numPr>
        <w:tabs>
          <w:tab w:val="left" w:pos="567"/>
        </w:tabs>
        <w:spacing w:line="440" w:lineRule="exact"/>
        <w:ind w:left="284" w:hanging="284"/>
        <w:rPr>
          <w:rFonts w:ascii="宋体" w:hAnsi="宋体" w:cs="宋体"/>
          <w:sz w:val="24"/>
        </w:rPr>
      </w:pPr>
      <w:r>
        <w:rPr>
          <w:rFonts w:ascii="宋体" w:hAnsi="宋体" w:cs="宋体" w:hint="eastAsia"/>
          <w:sz w:val="24"/>
        </w:rPr>
        <w:t>服务系统运行日期：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日，希望现场审查时间：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15D93BC1" w14:textId="77777777" w:rsidR="00801317" w:rsidRDefault="00000000">
      <w:pPr>
        <w:numPr>
          <w:ilvl w:val="0"/>
          <w:numId w:val="2"/>
        </w:numPr>
        <w:tabs>
          <w:tab w:val="left" w:pos="567"/>
        </w:tabs>
        <w:spacing w:line="440" w:lineRule="exact"/>
        <w:rPr>
          <w:rFonts w:ascii="宋体" w:hAnsi="宋体" w:cs="宋体"/>
          <w:sz w:val="24"/>
        </w:rPr>
      </w:pPr>
      <w:r>
        <w:rPr>
          <w:rFonts w:ascii="宋体" w:hAnsi="宋体" w:cs="宋体" w:hint="eastAsia"/>
          <w:sz w:val="24"/>
        </w:rPr>
        <w:t>特殊/危险区域或限制及需说明的情况：</w:t>
      </w:r>
      <w:r>
        <w:rPr>
          <w:rFonts w:ascii="宋体" w:hAnsi="宋体" w:cs="宋体" w:hint="eastAsia"/>
          <w:sz w:val="24"/>
          <w:u w:val="single"/>
        </w:rPr>
        <w:t xml:space="preserve">                                                   </w:t>
      </w:r>
      <w:r>
        <w:rPr>
          <w:rFonts w:ascii="宋体" w:hAnsi="宋体" w:cs="宋体" w:hint="eastAsia"/>
          <w:sz w:val="24"/>
        </w:rPr>
        <w:t xml:space="preserve"> </w:t>
      </w:r>
    </w:p>
    <w:p w14:paraId="49D61615" w14:textId="77777777" w:rsidR="00801317" w:rsidRDefault="00000000">
      <w:pPr>
        <w:numPr>
          <w:ilvl w:val="0"/>
          <w:numId w:val="2"/>
        </w:numPr>
        <w:tabs>
          <w:tab w:val="clear" w:pos="420"/>
          <w:tab w:val="left" w:pos="142"/>
          <w:tab w:val="left" w:pos="567"/>
        </w:tabs>
        <w:spacing w:line="440" w:lineRule="exact"/>
        <w:rPr>
          <w:rFonts w:ascii="宋体" w:hAnsi="宋体" w:cs="宋体"/>
          <w:b/>
          <w:sz w:val="28"/>
          <w:szCs w:val="28"/>
        </w:rPr>
      </w:pPr>
      <w:r>
        <w:rPr>
          <w:rFonts w:ascii="宋体" w:hAnsi="宋体" w:cs="宋体" w:hint="eastAsia"/>
          <w:sz w:val="24"/>
        </w:rPr>
        <w:t>开具发票类型：□普通增值税发票；□专用增值税发票，</w:t>
      </w:r>
      <w:proofErr w:type="gramStart"/>
      <w:r>
        <w:rPr>
          <w:rFonts w:ascii="宋体" w:hAnsi="宋体" w:cs="宋体" w:hint="eastAsia"/>
          <w:sz w:val="24"/>
        </w:rPr>
        <w:t>请提开具</w:t>
      </w:r>
      <w:proofErr w:type="gramEnd"/>
      <w:r>
        <w:rPr>
          <w:rFonts w:ascii="宋体" w:hAnsi="宋体" w:cs="宋体" w:hint="eastAsia"/>
          <w:sz w:val="24"/>
        </w:rPr>
        <w:t>发票全部信息。</w:t>
      </w:r>
    </w:p>
    <w:p w14:paraId="3519FB99" w14:textId="77777777" w:rsidR="00801317" w:rsidRDefault="00000000">
      <w:pPr>
        <w:tabs>
          <w:tab w:val="left" w:pos="142"/>
          <w:tab w:val="left" w:pos="567"/>
        </w:tabs>
        <w:spacing w:line="440" w:lineRule="exact"/>
        <w:rPr>
          <w:rFonts w:ascii="宋体" w:hAnsi="宋体" w:cs="宋体"/>
          <w:b/>
          <w:sz w:val="28"/>
          <w:szCs w:val="28"/>
        </w:rPr>
      </w:pPr>
      <w:r>
        <w:rPr>
          <w:rFonts w:ascii="宋体" w:hAnsi="宋体" w:cs="宋体" w:hint="eastAsia"/>
          <w:b/>
          <w:sz w:val="28"/>
          <w:szCs w:val="28"/>
        </w:rPr>
        <w:t>二、本次申请认证类型：</w:t>
      </w:r>
    </w:p>
    <w:p w14:paraId="40D5D980"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□初次认证；□监督；□再认证；□扩大认证范围</w:t>
      </w:r>
    </w:p>
    <w:p w14:paraId="6705D0D3" w14:textId="77777777" w:rsidR="00801317" w:rsidRDefault="00000000">
      <w:pPr>
        <w:snapToGrid w:val="0"/>
        <w:spacing w:line="360" w:lineRule="auto"/>
        <w:rPr>
          <w:rFonts w:ascii="宋体" w:hAnsi="宋体" w:cs="宋体"/>
          <w:b/>
          <w:sz w:val="28"/>
          <w:szCs w:val="28"/>
        </w:rPr>
      </w:pPr>
      <w:r>
        <w:rPr>
          <w:rFonts w:ascii="宋体" w:hAnsi="宋体" w:cs="宋体" w:hint="eastAsia"/>
          <w:b/>
          <w:sz w:val="28"/>
          <w:szCs w:val="28"/>
        </w:rPr>
        <w:t>三、申请认证的依据为：</w:t>
      </w:r>
    </w:p>
    <w:p w14:paraId="652919DF"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27922《商品售后服务评价体系》；</w:t>
      </w:r>
    </w:p>
    <w:p w14:paraId="74D27D70"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lastRenderedPageBreak/>
        <w:t>□ZRC-ZY-JS-004:2021《售后服务管理成熟度认证实施规则》；</w:t>
      </w:r>
    </w:p>
    <w:p w14:paraId="4A233470"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 xml:space="preserve">□SB/T 10962《商品经营企业服务质量评价》；  </w:t>
      </w:r>
    </w:p>
    <w:p w14:paraId="1FA4373A" w14:textId="77777777" w:rsidR="00FE5C88" w:rsidRDefault="00000000" w:rsidP="00FE5C88">
      <w:pPr>
        <w:snapToGrid w:val="0"/>
        <w:spacing w:line="360" w:lineRule="auto"/>
        <w:ind w:left="420"/>
        <w:rPr>
          <w:rFonts w:ascii="宋体" w:hAnsi="宋体" w:cs="Arial"/>
          <w:sz w:val="24"/>
        </w:rPr>
      </w:pPr>
      <w:r>
        <w:rPr>
          <w:rFonts w:ascii="宋体" w:hAnsi="宋体" w:cs="宋体" w:hint="eastAsia"/>
          <w:bCs/>
          <w:sz w:val="24"/>
        </w:rPr>
        <w:t>□</w:t>
      </w:r>
      <w:r w:rsidR="00FE5C88" w:rsidRPr="00687D24">
        <w:rPr>
          <w:rFonts w:ascii="宋体" w:hAnsi="宋体" w:cs="Arial" w:hint="eastAsia"/>
          <w:sz w:val="24"/>
        </w:rPr>
        <w:t>GB/T 23794</w:t>
      </w:r>
      <w:r w:rsidR="00FE5C88">
        <w:rPr>
          <w:rFonts w:ascii="宋体" w:hAnsi="宋体" w:cs="Arial"/>
          <w:sz w:val="24"/>
        </w:rPr>
        <w:t>-2015</w:t>
      </w:r>
      <w:r w:rsidR="00FE5C88" w:rsidRPr="00687D24">
        <w:rPr>
          <w:rFonts w:ascii="宋体" w:hAnsi="宋体" w:cs="Arial" w:hint="eastAsia"/>
          <w:sz w:val="24"/>
        </w:rPr>
        <w:t>《企业信用评价指标》；</w:t>
      </w:r>
    </w:p>
    <w:p w14:paraId="439F852E" w14:textId="79E760D1" w:rsidR="00801317" w:rsidRDefault="00FE5C88" w:rsidP="00FE5C88">
      <w:pPr>
        <w:snapToGrid w:val="0"/>
        <w:spacing w:line="360" w:lineRule="auto"/>
        <w:ind w:left="420"/>
        <w:rPr>
          <w:rFonts w:ascii="宋体" w:hAnsi="宋体" w:cs="宋体"/>
          <w:bCs/>
          <w:sz w:val="24"/>
        </w:rPr>
      </w:pPr>
      <w:r w:rsidRPr="0056748A">
        <w:rPr>
          <w:rFonts w:ascii="宋体" w:hAnsi="宋体" w:hint="eastAsia"/>
          <w:kern w:val="0"/>
          <w:sz w:val="22"/>
          <w:szCs w:val="21"/>
        </w:rPr>
        <w:t>□</w:t>
      </w:r>
      <w:r w:rsidRPr="00687D24">
        <w:rPr>
          <w:rFonts w:ascii="宋体" w:hAnsi="宋体" w:cs="Arial" w:hint="eastAsia"/>
          <w:sz w:val="24"/>
        </w:rPr>
        <w:t>GB/T 23794</w:t>
      </w:r>
      <w:r>
        <w:rPr>
          <w:rFonts w:ascii="宋体" w:hAnsi="宋体" w:cs="Arial"/>
          <w:sz w:val="24"/>
        </w:rPr>
        <w:t>-2023</w:t>
      </w:r>
      <w:r w:rsidRPr="00687D24">
        <w:rPr>
          <w:rFonts w:ascii="宋体" w:hAnsi="宋体" w:cs="Arial" w:hint="eastAsia"/>
          <w:sz w:val="24"/>
        </w:rPr>
        <w:t>《企业信用评价指标》；</w:t>
      </w:r>
    </w:p>
    <w:p w14:paraId="59C4FD0B"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31863《企业质量信用等级评价》；</w:t>
      </w:r>
    </w:p>
    <w:p w14:paraId="010211BF" w14:textId="5B98DF6F" w:rsidR="00CD7F32" w:rsidRDefault="00CD7F32">
      <w:pPr>
        <w:snapToGrid w:val="0"/>
        <w:spacing w:line="360" w:lineRule="auto"/>
        <w:ind w:left="420"/>
        <w:rPr>
          <w:rFonts w:ascii="宋体" w:hAnsi="宋体" w:cs="宋体"/>
          <w:bCs/>
          <w:sz w:val="24"/>
        </w:rPr>
      </w:pPr>
      <w:r>
        <w:rPr>
          <w:rFonts w:ascii="宋体" w:hAnsi="宋体" w:cs="宋体" w:hint="eastAsia"/>
          <w:bCs/>
          <w:sz w:val="24"/>
        </w:rPr>
        <w:t>□</w:t>
      </w:r>
      <w:bookmarkStart w:id="0" w:name="_Hlk136951581"/>
      <w:r>
        <w:rPr>
          <w:rFonts w:ascii="宋体" w:hAnsi="宋体" w:cs="宋体" w:hint="eastAsia"/>
          <w:bCs/>
          <w:sz w:val="24"/>
        </w:rPr>
        <w:t>GB/T 31863</w:t>
      </w:r>
      <w:r>
        <w:rPr>
          <w:rFonts w:ascii="宋体" w:hAnsi="宋体" w:cs="宋体" w:hint="eastAsia"/>
          <w:bCs/>
          <w:sz w:val="24"/>
        </w:rPr>
        <w:t>《</w:t>
      </w:r>
      <w:r w:rsidRPr="00CD7F32">
        <w:rPr>
          <w:rFonts w:ascii="宋体" w:hAnsi="宋体" w:cs="宋体" w:hint="eastAsia"/>
          <w:bCs/>
          <w:sz w:val="24"/>
        </w:rPr>
        <w:t>质量信誉评价认证</w:t>
      </w:r>
      <w:r>
        <w:rPr>
          <w:rFonts w:ascii="宋体" w:hAnsi="宋体" w:cs="宋体" w:hint="eastAsia"/>
          <w:bCs/>
          <w:sz w:val="24"/>
        </w:rPr>
        <w:t>》</w:t>
      </w:r>
    </w:p>
    <w:p w14:paraId="024D8CB8" w14:textId="3CAAD999" w:rsidR="00CD7F32" w:rsidRPr="00CD7F32" w:rsidRDefault="00CD7F32">
      <w:pPr>
        <w:snapToGrid w:val="0"/>
        <w:spacing w:line="360" w:lineRule="auto"/>
        <w:ind w:left="420"/>
        <w:rPr>
          <w:rFonts w:ascii="宋体" w:hAnsi="宋体" w:cs="宋体" w:hint="eastAsia"/>
          <w:bCs/>
          <w:sz w:val="24"/>
        </w:rPr>
      </w:pPr>
      <w:r>
        <w:rPr>
          <w:rFonts w:ascii="宋体" w:hAnsi="宋体" w:cs="宋体" w:hint="eastAsia"/>
          <w:bCs/>
          <w:sz w:val="24"/>
        </w:rPr>
        <w:t>□GB/T 31863</w:t>
      </w:r>
      <w:r>
        <w:rPr>
          <w:rFonts w:ascii="宋体" w:hAnsi="宋体" w:cs="宋体" w:hint="eastAsia"/>
          <w:bCs/>
          <w:sz w:val="24"/>
        </w:rPr>
        <w:t>《</w:t>
      </w:r>
      <w:r w:rsidRPr="00CD7F32">
        <w:rPr>
          <w:rFonts w:ascii="宋体" w:hAnsi="宋体" w:cs="宋体" w:hint="eastAsia"/>
          <w:bCs/>
          <w:sz w:val="24"/>
        </w:rPr>
        <w:t>履约能力评价</w:t>
      </w:r>
      <w:r>
        <w:rPr>
          <w:rFonts w:ascii="宋体" w:hAnsi="宋体" w:cs="宋体" w:hint="eastAsia"/>
          <w:bCs/>
          <w:sz w:val="24"/>
        </w:rPr>
        <w:t>》</w:t>
      </w:r>
    </w:p>
    <w:bookmarkEnd w:id="0"/>
    <w:p w14:paraId="752C65D6"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□ZRC-ZY-JS-002:2021《企业信用等级评价认证实施规则》；</w:t>
      </w:r>
    </w:p>
    <w:p w14:paraId="434BB096"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w:t>
      </w:r>
      <w:r>
        <w:rPr>
          <w:rFonts w:ascii="宋体" w:hAnsi="宋体" w:cs="宋体" w:hint="eastAsia"/>
          <w:sz w:val="24"/>
        </w:rPr>
        <w:t>GB/T 38221《环境保护设施运营组织服务评价技术要求》</w:t>
      </w:r>
      <w:r>
        <w:rPr>
          <w:rFonts w:ascii="宋体" w:hAnsi="宋体" w:cs="宋体" w:hint="eastAsia"/>
          <w:bCs/>
          <w:sz w:val="24"/>
        </w:rPr>
        <w:t>；</w:t>
      </w:r>
    </w:p>
    <w:p w14:paraId="49C24F6C"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w:t>
      </w:r>
      <w:r>
        <w:rPr>
          <w:rFonts w:ascii="宋体" w:hAnsi="宋体" w:cs="宋体" w:hint="eastAsia"/>
          <w:sz w:val="24"/>
        </w:rPr>
        <w:t>ZRC-ZY-JS-011:2021《中央空调维保服务能力评价技术规范及认证规则》</w:t>
      </w:r>
      <w:r>
        <w:rPr>
          <w:rFonts w:ascii="宋体" w:hAnsi="宋体" w:cs="宋体" w:hint="eastAsia"/>
          <w:bCs/>
          <w:sz w:val="24"/>
        </w:rPr>
        <w:t>；</w:t>
      </w:r>
    </w:p>
    <w:p w14:paraId="3E6DAF69"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27925《商业企业品牌与企业文化建设指南》；</w:t>
      </w:r>
    </w:p>
    <w:p w14:paraId="10EF2C6F"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19273《标准化等级认证》；</w:t>
      </w:r>
    </w:p>
    <w:p w14:paraId="42885745"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50640《建筑工程绿色施工评价》；</w:t>
      </w:r>
    </w:p>
    <w:p w14:paraId="0388CDB5"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16868《商品经营服务质量管理》；</w:t>
      </w:r>
    </w:p>
    <w:p w14:paraId="324851DA"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20647《物业服务评价认证》；</w:t>
      </w:r>
    </w:p>
    <w:p w14:paraId="1B78DB69"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19680《物流企业评价》；</w:t>
      </w:r>
    </w:p>
    <w:p w14:paraId="0685FC00"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□RB/T 304  《B2B城市配送服务评价》；</w:t>
      </w:r>
    </w:p>
    <w:p w14:paraId="5D214FF5"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□GA/T 594  《保安服务评价》；</w:t>
      </w:r>
    </w:p>
    <w:p w14:paraId="6205608A"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□SB/T 10595《清洁行业经营服务规范》；</w:t>
      </w:r>
    </w:p>
    <w:p w14:paraId="0355759D"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19016《项目质量管理体系》；</w:t>
      </w:r>
    </w:p>
    <w:p w14:paraId="008DB599"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□DB/T44/T269《城市绿地养护》；</w:t>
      </w:r>
    </w:p>
    <w:p w14:paraId="577C4C7A"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□GB/T 37276 《养老服务认证》；</w:t>
      </w:r>
    </w:p>
    <w:p w14:paraId="568ED05E"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w:t>
      </w:r>
      <w:bookmarkStart w:id="1" w:name="_Hlk46318613"/>
      <w:r>
        <w:rPr>
          <w:rFonts w:ascii="宋体" w:hAnsi="宋体" w:cs="宋体" w:hint="eastAsia"/>
          <w:bCs/>
          <w:sz w:val="24"/>
        </w:rPr>
        <w:t>ZRC-ZY-JS-006:2020</w:t>
      </w:r>
      <w:bookmarkEnd w:id="1"/>
      <w:r>
        <w:rPr>
          <w:rFonts w:ascii="宋体" w:hAnsi="宋体" w:cs="宋体" w:hint="eastAsia"/>
          <w:bCs/>
          <w:sz w:val="24"/>
        </w:rPr>
        <w:t>《科技咨询服务质量评价实施规则》；</w:t>
      </w:r>
    </w:p>
    <w:p w14:paraId="3FDC889B" w14:textId="2664C77F" w:rsidR="00801317" w:rsidRDefault="00000000">
      <w:pPr>
        <w:snapToGrid w:val="0"/>
        <w:spacing w:line="360" w:lineRule="auto"/>
        <w:ind w:left="420"/>
        <w:rPr>
          <w:rFonts w:ascii="宋体" w:hAnsi="宋体" w:cs="宋体"/>
          <w:bCs/>
          <w:sz w:val="24"/>
        </w:rPr>
      </w:pPr>
      <w:r>
        <w:rPr>
          <w:rFonts w:ascii="宋体" w:hAnsi="宋体" w:cs="宋体" w:hint="eastAsia"/>
          <w:bCs/>
          <w:sz w:val="24"/>
        </w:rPr>
        <w:t>□SB/T 11043-2013《餐饮业服务质量评估规范》</w:t>
      </w:r>
      <w:r w:rsidR="00FC2A42">
        <w:rPr>
          <w:rFonts w:ascii="宋体" w:hAnsi="宋体" w:cs="宋体" w:hint="eastAsia"/>
          <w:bCs/>
          <w:sz w:val="24"/>
        </w:rPr>
        <w:t>；</w:t>
      </w:r>
    </w:p>
    <w:p w14:paraId="0A716FB7" w14:textId="7719146B" w:rsidR="00801317" w:rsidRDefault="00000000">
      <w:pPr>
        <w:snapToGrid w:val="0"/>
        <w:spacing w:line="360" w:lineRule="auto"/>
        <w:ind w:left="420"/>
        <w:rPr>
          <w:rFonts w:ascii="宋体" w:hAnsi="宋体" w:cs="宋体"/>
          <w:bCs/>
          <w:sz w:val="24"/>
        </w:rPr>
      </w:pPr>
      <w:r>
        <w:rPr>
          <w:rFonts w:ascii="宋体" w:hAnsi="宋体" w:cs="宋体" w:hint="eastAsia"/>
          <w:bCs/>
          <w:sz w:val="24"/>
        </w:rPr>
        <w:t>□GB/T 13391-2009《餐饮企业的等级划分和评定》</w:t>
      </w:r>
      <w:r w:rsidR="00FC2A42">
        <w:rPr>
          <w:rFonts w:ascii="宋体" w:hAnsi="宋体" w:cs="宋体" w:hint="eastAsia"/>
          <w:bCs/>
          <w:sz w:val="24"/>
        </w:rPr>
        <w:t>；</w:t>
      </w:r>
    </w:p>
    <w:p w14:paraId="3CD764F2" w14:textId="2AE5AA20" w:rsidR="00801317" w:rsidRDefault="00000000">
      <w:pPr>
        <w:snapToGrid w:val="0"/>
        <w:spacing w:line="360" w:lineRule="auto"/>
        <w:ind w:left="420"/>
        <w:rPr>
          <w:rFonts w:ascii="宋体" w:hAnsi="宋体" w:cs="宋体"/>
          <w:bCs/>
          <w:sz w:val="24"/>
        </w:rPr>
      </w:pPr>
      <w:r>
        <w:rPr>
          <w:rFonts w:ascii="宋体" w:hAnsi="宋体" w:cs="宋体" w:hint="eastAsia"/>
          <w:bCs/>
          <w:sz w:val="24"/>
        </w:rPr>
        <w:t>□RB/T 309-2017  《餐厅餐饮服务认证要求》</w:t>
      </w:r>
      <w:r w:rsidR="00FC2A42">
        <w:rPr>
          <w:rFonts w:ascii="宋体" w:hAnsi="宋体" w:cs="宋体" w:hint="eastAsia"/>
          <w:bCs/>
          <w:sz w:val="24"/>
        </w:rPr>
        <w:t>；</w:t>
      </w:r>
    </w:p>
    <w:p w14:paraId="6FE904F5" w14:textId="6D1E3557" w:rsidR="00CD7F32" w:rsidRDefault="00CD7F32">
      <w:pPr>
        <w:snapToGrid w:val="0"/>
        <w:spacing w:line="360" w:lineRule="auto"/>
        <w:ind w:left="420"/>
        <w:rPr>
          <w:rFonts w:ascii="宋体" w:hAnsi="宋体" w:cs="宋体"/>
          <w:bCs/>
          <w:sz w:val="24"/>
        </w:rPr>
      </w:pPr>
      <w:r>
        <w:rPr>
          <w:rFonts w:ascii="宋体" w:hAnsi="宋体" w:cs="宋体" w:hint="eastAsia"/>
          <w:bCs/>
          <w:sz w:val="24"/>
        </w:rPr>
        <w:t>□</w:t>
      </w:r>
      <w:bookmarkStart w:id="2" w:name="_Hlk136951620"/>
      <w:r>
        <w:rPr>
          <w:rFonts w:ascii="宋体" w:hAnsi="宋体" w:cs="宋体" w:hint="eastAsia"/>
          <w:bCs/>
          <w:sz w:val="24"/>
        </w:rPr>
        <w:t>S</w:t>
      </w:r>
      <w:r>
        <w:rPr>
          <w:rFonts w:ascii="宋体" w:hAnsi="宋体" w:cs="宋体"/>
          <w:bCs/>
          <w:sz w:val="24"/>
        </w:rPr>
        <w:t>B/T 10857-2012</w:t>
      </w:r>
      <w:r>
        <w:rPr>
          <w:rFonts w:ascii="宋体" w:hAnsi="宋体" w:cs="宋体" w:hint="eastAsia"/>
          <w:bCs/>
          <w:sz w:val="24"/>
        </w:rPr>
        <w:t>《</w:t>
      </w:r>
      <w:r w:rsidRPr="00CD7F32">
        <w:rPr>
          <w:rFonts w:ascii="宋体" w:hAnsi="宋体" w:cs="宋体" w:hint="eastAsia"/>
          <w:bCs/>
          <w:sz w:val="24"/>
        </w:rPr>
        <w:t>餐饮配送服务评价认证</w:t>
      </w:r>
      <w:r>
        <w:rPr>
          <w:rFonts w:ascii="宋体" w:hAnsi="宋体" w:cs="宋体" w:hint="eastAsia"/>
          <w:bCs/>
          <w:sz w:val="24"/>
        </w:rPr>
        <w:t>》</w:t>
      </w:r>
      <w:r w:rsidR="00FC2A42">
        <w:rPr>
          <w:rFonts w:ascii="宋体" w:hAnsi="宋体" w:cs="宋体" w:hint="eastAsia"/>
          <w:bCs/>
          <w:sz w:val="24"/>
        </w:rPr>
        <w:t>；</w:t>
      </w:r>
    </w:p>
    <w:p w14:paraId="3CC836C3" w14:textId="0900AD65" w:rsidR="00CD7F32" w:rsidRDefault="00CD7F32" w:rsidP="00CD7F32">
      <w:pPr>
        <w:snapToGrid w:val="0"/>
        <w:spacing w:line="360" w:lineRule="auto"/>
        <w:ind w:left="420"/>
        <w:rPr>
          <w:rFonts w:ascii="宋体" w:hAnsi="宋体" w:cs="宋体" w:hint="eastAsia"/>
          <w:bCs/>
          <w:sz w:val="24"/>
        </w:rPr>
      </w:pPr>
      <w:r>
        <w:rPr>
          <w:rFonts w:ascii="宋体" w:hAnsi="宋体" w:cs="宋体" w:hint="eastAsia"/>
          <w:bCs/>
          <w:sz w:val="24"/>
        </w:rPr>
        <w:t>□S</w:t>
      </w:r>
      <w:r>
        <w:rPr>
          <w:rFonts w:ascii="宋体" w:hAnsi="宋体" w:cs="宋体"/>
          <w:bCs/>
          <w:sz w:val="24"/>
        </w:rPr>
        <w:t>B/T 10857-2012</w:t>
      </w:r>
      <w:r>
        <w:rPr>
          <w:rFonts w:ascii="宋体" w:hAnsi="宋体" w:cs="宋体" w:hint="eastAsia"/>
          <w:bCs/>
          <w:sz w:val="24"/>
        </w:rPr>
        <w:t>《</w:t>
      </w:r>
      <w:r>
        <w:rPr>
          <w:rFonts w:ascii="宋体" w:hAnsi="宋体" w:cs="宋体" w:hint="eastAsia"/>
          <w:bCs/>
          <w:sz w:val="24"/>
        </w:rPr>
        <w:t>食品</w:t>
      </w:r>
      <w:r w:rsidRPr="00CD7F32">
        <w:rPr>
          <w:rFonts w:ascii="宋体" w:hAnsi="宋体" w:cs="宋体" w:hint="eastAsia"/>
          <w:bCs/>
          <w:sz w:val="24"/>
        </w:rPr>
        <w:t>配送服务评价认证</w:t>
      </w:r>
      <w:r>
        <w:rPr>
          <w:rFonts w:ascii="宋体" w:hAnsi="宋体" w:cs="宋体" w:hint="eastAsia"/>
          <w:bCs/>
          <w:sz w:val="24"/>
        </w:rPr>
        <w:t>》</w:t>
      </w:r>
      <w:r w:rsidR="00FC2A42">
        <w:rPr>
          <w:rFonts w:ascii="宋体" w:hAnsi="宋体" w:cs="宋体" w:hint="eastAsia"/>
          <w:bCs/>
          <w:sz w:val="24"/>
        </w:rPr>
        <w:t>；</w:t>
      </w:r>
    </w:p>
    <w:bookmarkEnd w:id="2"/>
    <w:p w14:paraId="2E486ADC" w14:textId="3A0E55F4" w:rsidR="00801317" w:rsidRDefault="00000000">
      <w:pPr>
        <w:snapToGrid w:val="0"/>
        <w:spacing w:line="360" w:lineRule="auto"/>
        <w:ind w:left="420"/>
        <w:rPr>
          <w:rFonts w:ascii="宋体" w:hAnsi="宋体" w:cs="宋体"/>
          <w:bCs/>
          <w:sz w:val="24"/>
        </w:rPr>
      </w:pPr>
      <w:r>
        <w:rPr>
          <w:rFonts w:ascii="宋体" w:hAnsi="宋体" w:cs="宋体" w:hint="eastAsia"/>
          <w:bCs/>
          <w:sz w:val="24"/>
        </w:rPr>
        <w:t>□Q/ZRC-SC04-2021《家具定制服务评价体系》</w:t>
      </w:r>
      <w:r w:rsidR="00FC2A42">
        <w:rPr>
          <w:rFonts w:ascii="宋体" w:hAnsi="宋体" w:cs="宋体" w:hint="eastAsia"/>
          <w:bCs/>
          <w:sz w:val="24"/>
        </w:rPr>
        <w:t>；</w:t>
      </w:r>
    </w:p>
    <w:p w14:paraId="2B3856AF" w14:textId="18BCF9B3" w:rsidR="00801317" w:rsidRDefault="00000000">
      <w:pPr>
        <w:snapToGrid w:val="0"/>
        <w:spacing w:line="360" w:lineRule="auto"/>
        <w:ind w:left="420"/>
        <w:rPr>
          <w:rFonts w:ascii="宋体" w:hAnsi="宋体" w:cs="宋体"/>
          <w:bCs/>
          <w:sz w:val="24"/>
        </w:rPr>
      </w:pPr>
      <w:r>
        <w:rPr>
          <w:rFonts w:ascii="宋体" w:hAnsi="宋体" w:cs="宋体" w:hint="eastAsia"/>
          <w:bCs/>
          <w:sz w:val="24"/>
        </w:rPr>
        <w:t>□GB/T 33635-2017《绿色供应链等级评价》</w:t>
      </w:r>
      <w:r w:rsidR="00FC2A42">
        <w:rPr>
          <w:rFonts w:ascii="宋体" w:hAnsi="宋体" w:cs="宋体" w:hint="eastAsia"/>
          <w:bCs/>
          <w:sz w:val="24"/>
        </w:rPr>
        <w:t>；</w:t>
      </w:r>
    </w:p>
    <w:p w14:paraId="50207046" w14:textId="2750F09C" w:rsidR="00CD7F32" w:rsidRDefault="00CD7F32">
      <w:pPr>
        <w:snapToGrid w:val="0"/>
        <w:spacing w:line="360" w:lineRule="auto"/>
        <w:ind w:left="420"/>
        <w:rPr>
          <w:rFonts w:ascii="宋体" w:hAnsi="宋体" w:cs="宋体"/>
          <w:bCs/>
          <w:sz w:val="24"/>
        </w:rPr>
      </w:pPr>
      <w:r>
        <w:rPr>
          <w:rFonts w:ascii="宋体" w:hAnsi="宋体" w:cs="宋体" w:hint="eastAsia"/>
          <w:bCs/>
          <w:sz w:val="24"/>
        </w:rPr>
        <w:lastRenderedPageBreak/>
        <w:t>□</w:t>
      </w:r>
      <w:bookmarkStart w:id="3" w:name="_Hlk136951636"/>
      <w:r>
        <w:rPr>
          <w:rFonts w:ascii="宋体" w:hAnsi="宋体" w:cs="宋体" w:hint="eastAsia"/>
          <w:bCs/>
          <w:sz w:val="24"/>
        </w:rPr>
        <w:t>G</w:t>
      </w:r>
      <w:r>
        <w:rPr>
          <w:rFonts w:ascii="宋体" w:hAnsi="宋体" w:cs="宋体"/>
          <w:bCs/>
          <w:sz w:val="24"/>
        </w:rPr>
        <w:t>B/T 33000-2016</w:t>
      </w:r>
      <w:r>
        <w:rPr>
          <w:rFonts w:ascii="宋体" w:hAnsi="宋体" w:cs="宋体" w:hint="eastAsia"/>
          <w:bCs/>
          <w:sz w:val="24"/>
        </w:rPr>
        <w:t>《企业安全生产标准化评价》</w:t>
      </w:r>
      <w:r w:rsidR="00FC2A42">
        <w:rPr>
          <w:rFonts w:ascii="宋体" w:hAnsi="宋体" w:cs="宋体" w:hint="eastAsia"/>
          <w:bCs/>
          <w:sz w:val="24"/>
        </w:rPr>
        <w:t>；</w:t>
      </w:r>
    </w:p>
    <w:p w14:paraId="5F6689B3" w14:textId="245AF776" w:rsidR="00CD7F32" w:rsidRDefault="00CD7F32">
      <w:pPr>
        <w:snapToGrid w:val="0"/>
        <w:spacing w:line="360" w:lineRule="auto"/>
        <w:ind w:left="420"/>
        <w:rPr>
          <w:rFonts w:ascii="宋体" w:hAnsi="宋体" w:cs="宋体"/>
          <w:bCs/>
          <w:sz w:val="24"/>
        </w:rPr>
      </w:pPr>
      <w:r>
        <w:rPr>
          <w:rFonts w:ascii="宋体" w:hAnsi="宋体" w:cs="宋体" w:hint="eastAsia"/>
          <w:bCs/>
          <w:sz w:val="24"/>
        </w:rPr>
        <w:t>□</w:t>
      </w:r>
      <w:r>
        <w:rPr>
          <w:rFonts w:ascii="宋体" w:hAnsi="宋体" w:cs="宋体" w:hint="eastAsia"/>
          <w:bCs/>
          <w:sz w:val="24"/>
        </w:rPr>
        <w:t>G</w:t>
      </w:r>
      <w:r>
        <w:rPr>
          <w:rFonts w:ascii="宋体" w:hAnsi="宋体" w:cs="宋体"/>
          <w:bCs/>
          <w:sz w:val="24"/>
        </w:rPr>
        <w:t>B/T 19039-2009</w:t>
      </w:r>
      <w:r>
        <w:rPr>
          <w:rFonts w:ascii="宋体" w:hAnsi="宋体" w:cs="宋体" w:hint="eastAsia"/>
          <w:bCs/>
          <w:sz w:val="24"/>
        </w:rPr>
        <w:t>《顾客满意测评》</w:t>
      </w:r>
      <w:r w:rsidR="00FC2A42">
        <w:rPr>
          <w:rFonts w:ascii="宋体" w:hAnsi="宋体" w:cs="宋体" w:hint="eastAsia"/>
          <w:bCs/>
          <w:sz w:val="24"/>
        </w:rPr>
        <w:t>；</w:t>
      </w:r>
    </w:p>
    <w:p w14:paraId="66C7FEFE" w14:textId="1254B79D" w:rsidR="00CD7F32" w:rsidRDefault="00CD7F32">
      <w:pPr>
        <w:snapToGrid w:val="0"/>
        <w:spacing w:line="360" w:lineRule="auto"/>
        <w:ind w:left="420"/>
        <w:rPr>
          <w:rFonts w:ascii="宋体" w:hAnsi="宋体" w:cs="宋体"/>
          <w:bCs/>
          <w:sz w:val="24"/>
        </w:rPr>
      </w:pPr>
      <w:r>
        <w:rPr>
          <w:rFonts w:ascii="宋体" w:hAnsi="宋体" w:cs="宋体" w:hint="eastAsia"/>
          <w:bCs/>
          <w:sz w:val="24"/>
        </w:rPr>
        <w:t>□</w:t>
      </w:r>
      <w:r>
        <w:rPr>
          <w:rFonts w:ascii="宋体" w:hAnsi="宋体" w:cs="宋体"/>
          <w:bCs/>
          <w:sz w:val="24"/>
        </w:rPr>
        <w:t>GB/T 36733-2018</w:t>
      </w:r>
      <w:r>
        <w:rPr>
          <w:rFonts w:ascii="宋体" w:hAnsi="宋体" w:cs="宋体" w:hint="eastAsia"/>
          <w:bCs/>
          <w:sz w:val="24"/>
        </w:rPr>
        <w:t>《服务质量评价》</w:t>
      </w:r>
      <w:r w:rsidR="00FC2A42">
        <w:rPr>
          <w:rFonts w:ascii="宋体" w:hAnsi="宋体" w:cs="宋体" w:hint="eastAsia"/>
          <w:bCs/>
          <w:sz w:val="24"/>
        </w:rPr>
        <w:t>；</w:t>
      </w:r>
    </w:p>
    <w:p w14:paraId="1A4E0C28" w14:textId="4E288D27" w:rsidR="00CD7F32" w:rsidRDefault="00CD7F32">
      <w:pPr>
        <w:snapToGrid w:val="0"/>
        <w:spacing w:line="360" w:lineRule="auto"/>
        <w:ind w:left="420"/>
        <w:rPr>
          <w:rFonts w:ascii="宋体" w:hAnsi="宋体" w:cs="宋体"/>
          <w:bCs/>
          <w:sz w:val="24"/>
        </w:rPr>
      </w:pPr>
      <w:r>
        <w:rPr>
          <w:rFonts w:ascii="宋体" w:hAnsi="宋体" w:cs="宋体" w:hint="eastAsia"/>
          <w:bCs/>
          <w:sz w:val="24"/>
        </w:rPr>
        <w:t>□</w:t>
      </w:r>
      <w:r>
        <w:rPr>
          <w:rFonts w:ascii="宋体" w:hAnsi="宋体" w:cs="宋体" w:hint="eastAsia"/>
          <w:bCs/>
          <w:sz w:val="24"/>
        </w:rPr>
        <w:t>H</w:t>
      </w:r>
      <w:r>
        <w:rPr>
          <w:rFonts w:ascii="宋体" w:hAnsi="宋体" w:cs="宋体"/>
          <w:bCs/>
          <w:sz w:val="24"/>
        </w:rPr>
        <w:t>J 2035-2013</w:t>
      </w:r>
      <w:r>
        <w:rPr>
          <w:rFonts w:ascii="宋体" w:hAnsi="宋体" w:cs="宋体" w:hint="eastAsia"/>
          <w:bCs/>
          <w:sz w:val="24"/>
        </w:rPr>
        <w:t>《一般固体废弃物处理服务》</w:t>
      </w:r>
      <w:r w:rsidR="00FC2A42">
        <w:rPr>
          <w:rFonts w:ascii="宋体" w:hAnsi="宋体" w:cs="宋体" w:hint="eastAsia"/>
          <w:bCs/>
          <w:sz w:val="24"/>
        </w:rPr>
        <w:t>；</w:t>
      </w:r>
    </w:p>
    <w:p w14:paraId="765F297A" w14:textId="73FB7808" w:rsidR="00CD7F32" w:rsidRDefault="00CD7F32">
      <w:pPr>
        <w:snapToGrid w:val="0"/>
        <w:spacing w:line="360" w:lineRule="auto"/>
        <w:ind w:left="420"/>
        <w:rPr>
          <w:rFonts w:ascii="宋体" w:hAnsi="宋体" w:cs="宋体"/>
          <w:bCs/>
          <w:sz w:val="24"/>
        </w:rPr>
      </w:pPr>
      <w:r>
        <w:rPr>
          <w:rFonts w:ascii="宋体" w:hAnsi="宋体" w:cs="宋体" w:hint="eastAsia"/>
          <w:bCs/>
          <w:sz w:val="24"/>
        </w:rPr>
        <w:t>□</w:t>
      </w:r>
      <w:r>
        <w:rPr>
          <w:rFonts w:ascii="宋体" w:hAnsi="宋体" w:cs="宋体" w:hint="eastAsia"/>
          <w:bCs/>
          <w:sz w:val="24"/>
        </w:rPr>
        <w:t>G</w:t>
      </w:r>
      <w:r>
        <w:rPr>
          <w:rFonts w:ascii="宋体" w:hAnsi="宋体" w:cs="宋体"/>
          <w:bCs/>
          <w:sz w:val="24"/>
        </w:rPr>
        <w:t>B/T 32318-2015</w:t>
      </w:r>
      <w:r>
        <w:rPr>
          <w:rFonts w:ascii="宋体" w:hAnsi="宋体" w:cs="宋体" w:hint="eastAsia"/>
          <w:bCs/>
          <w:sz w:val="24"/>
        </w:rPr>
        <w:t>《银行营业网点服务评价认证》</w:t>
      </w:r>
      <w:r w:rsidR="00FC2A42">
        <w:rPr>
          <w:rFonts w:ascii="宋体" w:hAnsi="宋体" w:cs="宋体" w:hint="eastAsia"/>
          <w:bCs/>
          <w:sz w:val="24"/>
        </w:rPr>
        <w:t>；</w:t>
      </w:r>
    </w:p>
    <w:p w14:paraId="4A66BAD8" w14:textId="1A18E89D" w:rsidR="00CD7F32" w:rsidRDefault="00CD7F32">
      <w:pPr>
        <w:snapToGrid w:val="0"/>
        <w:spacing w:line="360" w:lineRule="auto"/>
        <w:ind w:left="420"/>
        <w:rPr>
          <w:rFonts w:ascii="宋体" w:hAnsi="宋体" w:cs="宋体"/>
          <w:bCs/>
          <w:sz w:val="24"/>
        </w:rPr>
      </w:pPr>
      <w:r>
        <w:rPr>
          <w:rFonts w:ascii="宋体" w:hAnsi="宋体" w:cs="宋体" w:hint="eastAsia"/>
          <w:bCs/>
          <w:sz w:val="24"/>
        </w:rPr>
        <w:t>□</w:t>
      </w:r>
      <w:r>
        <w:rPr>
          <w:rFonts w:ascii="宋体" w:hAnsi="宋体" w:cs="宋体" w:hint="eastAsia"/>
          <w:bCs/>
          <w:sz w:val="24"/>
        </w:rPr>
        <w:t>J</w:t>
      </w:r>
      <w:r>
        <w:rPr>
          <w:rFonts w:ascii="宋体" w:hAnsi="宋体" w:cs="宋体"/>
          <w:bCs/>
          <w:sz w:val="24"/>
        </w:rPr>
        <w:t>GJ 59-2011</w:t>
      </w:r>
      <w:r>
        <w:rPr>
          <w:rFonts w:ascii="宋体" w:hAnsi="宋体" w:cs="宋体" w:hint="eastAsia"/>
          <w:bCs/>
          <w:sz w:val="24"/>
        </w:rPr>
        <w:t>《工程施工安全标准化体系》</w:t>
      </w:r>
      <w:r w:rsidR="00FC2A42">
        <w:rPr>
          <w:rFonts w:ascii="宋体" w:hAnsi="宋体" w:cs="宋体" w:hint="eastAsia"/>
          <w:bCs/>
          <w:sz w:val="24"/>
        </w:rPr>
        <w:t>；</w:t>
      </w:r>
    </w:p>
    <w:p w14:paraId="69D822D7" w14:textId="12A13018" w:rsidR="00CD7F32" w:rsidRDefault="00CD7F32">
      <w:pPr>
        <w:snapToGrid w:val="0"/>
        <w:spacing w:line="360" w:lineRule="auto"/>
        <w:ind w:left="420"/>
        <w:rPr>
          <w:rFonts w:ascii="宋体" w:hAnsi="宋体" w:cs="宋体"/>
          <w:bCs/>
          <w:sz w:val="24"/>
        </w:rPr>
      </w:pPr>
      <w:r>
        <w:rPr>
          <w:rFonts w:ascii="宋体" w:hAnsi="宋体" w:cs="宋体" w:hint="eastAsia"/>
          <w:bCs/>
          <w:sz w:val="24"/>
        </w:rPr>
        <w:t>□</w:t>
      </w:r>
      <w:r>
        <w:rPr>
          <w:rFonts w:ascii="宋体" w:hAnsi="宋体" w:cs="宋体" w:hint="eastAsia"/>
          <w:bCs/>
          <w:sz w:val="24"/>
        </w:rPr>
        <w:t>G</w:t>
      </w:r>
      <w:r>
        <w:rPr>
          <w:rFonts w:ascii="宋体" w:hAnsi="宋体" w:cs="宋体"/>
          <w:bCs/>
          <w:sz w:val="24"/>
        </w:rPr>
        <w:t>B/T 19095-2019</w:t>
      </w:r>
      <w:r>
        <w:rPr>
          <w:rFonts w:ascii="宋体" w:hAnsi="宋体" w:cs="宋体" w:hint="eastAsia"/>
          <w:bCs/>
          <w:sz w:val="24"/>
        </w:rPr>
        <w:t>《垃圾分类服务能力评价认证》</w:t>
      </w:r>
      <w:r w:rsidR="00FC2A42">
        <w:rPr>
          <w:rFonts w:ascii="宋体" w:hAnsi="宋体" w:cs="宋体" w:hint="eastAsia"/>
          <w:bCs/>
          <w:sz w:val="24"/>
        </w:rPr>
        <w:t>；</w:t>
      </w:r>
    </w:p>
    <w:p w14:paraId="7EAC457D" w14:textId="657CA2CB" w:rsidR="00CF78B2" w:rsidRPr="00CF78B2" w:rsidRDefault="00CF78B2">
      <w:pPr>
        <w:snapToGrid w:val="0"/>
        <w:spacing w:line="360" w:lineRule="auto"/>
        <w:ind w:left="420"/>
        <w:rPr>
          <w:rFonts w:ascii="宋体" w:hAnsi="宋体" w:cs="宋体" w:hint="eastAsia"/>
          <w:bCs/>
          <w:sz w:val="24"/>
        </w:rPr>
      </w:pPr>
      <w:r>
        <w:rPr>
          <w:rFonts w:ascii="宋体" w:hAnsi="宋体" w:cs="宋体" w:hint="eastAsia"/>
          <w:bCs/>
          <w:sz w:val="24"/>
        </w:rPr>
        <w:t>□</w:t>
      </w:r>
      <w:r>
        <w:rPr>
          <w:rFonts w:ascii="宋体" w:hAnsi="宋体" w:cs="宋体" w:hint="eastAsia"/>
          <w:bCs/>
          <w:sz w:val="24"/>
        </w:rPr>
        <w:t>R</w:t>
      </w:r>
      <w:r>
        <w:rPr>
          <w:rFonts w:ascii="宋体" w:hAnsi="宋体" w:cs="宋体"/>
          <w:bCs/>
          <w:sz w:val="24"/>
        </w:rPr>
        <w:t>B/T 302-2016</w:t>
      </w:r>
      <w:r>
        <w:rPr>
          <w:rFonts w:ascii="宋体" w:hAnsi="宋体" w:cs="宋体" w:hint="eastAsia"/>
          <w:bCs/>
          <w:sz w:val="24"/>
        </w:rPr>
        <w:t>《合同能源管理服务认证》</w:t>
      </w:r>
      <w:r w:rsidR="00FC2A42">
        <w:rPr>
          <w:rFonts w:ascii="宋体" w:hAnsi="宋体" w:cs="宋体" w:hint="eastAsia"/>
          <w:bCs/>
          <w:sz w:val="24"/>
        </w:rPr>
        <w:t>；</w:t>
      </w:r>
    </w:p>
    <w:bookmarkEnd w:id="3"/>
    <w:p w14:paraId="2B624C78" w14:textId="77777777" w:rsidR="00801317" w:rsidRDefault="00000000">
      <w:pPr>
        <w:snapToGrid w:val="0"/>
        <w:spacing w:line="360" w:lineRule="auto"/>
        <w:ind w:left="420"/>
        <w:rPr>
          <w:rFonts w:ascii="宋体" w:hAnsi="宋体" w:cs="宋体"/>
          <w:bCs/>
          <w:sz w:val="24"/>
        </w:rPr>
      </w:pPr>
      <w:r>
        <w:rPr>
          <w:rFonts w:ascii="宋体" w:hAnsi="宋体" w:cs="宋体" w:hint="eastAsia"/>
          <w:bCs/>
          <w:sz w:val="24"/>
        </w:rPr>
        <w:t>□其他：</w:t>
      </w:r>
      <w:r>
        <w:rPr>
          <w:rFonts w:ascii="宋体" w:hAnsi="宋体" w:cs="宋体" w:hint="eastAsia"/>
          <w:b/>
          <w:sz w:val="28"/>
          <w:szCs w:val="28"/>
          <w:u w:val="single"/>
        </w:rPr>
        <w:t xml:space="preserve">                                                     </w:t>
      </w:r>
    </w:p>
    <w:p w14:paraId="751C69B6" w14:textId="77777777" w:rsidR="00801317" w:rsidRDefault="00000000">
      <w:pPr>
        <w:spacing w:line="360" w:lineRule="auto"/>
        <w:rPr>
          <w:rFonts w:ascii="宋体" w:hAnsi="宋体" w:cs="宋体"/>
          <w:b/>
          <w:sz w:val="28"/>
          <w:szCs w:val="28"/>
        </w:rPr>
      </w:pPr>
      <w:r>
        <w:rPr>
          <w:rFonts w:ascii="宋体" w:hAnsi="宋体" w:cs="宋体" w:hint="eastAsia"/>
          <w:b/>
          <w:sz w:val="28"/>
          <w:szCs w:val="28"/>
        </w:rPr>
        <w:t>四、申请拟认证范围：</w:t>
      </w:r>
      <w:r>
        <w:rPr>
          <w:rFonts w:ascii="宋体" w:hAnsi="宋体" w:cs="宋体" w:hint="eastAsia"/>
          <w:b/>
          <w:sz w:val="28"/>
          <w:szCs w:val="28"/>
          <w:u w:val="single"/>
        </w:rPr>
        <w:t xml:space="preserve">                                           </w:t>
      </w:r>
    </w:p>
    <w:p w14:paraId="5E106E51" w14:textId="77777777" w:rsidR="00801317" w:rsidRDefault="00000000">
      <w:pPr>
        <w:spacing w:line="360" w:lineRule="auto"/>
        <w:rPr>
          <w:rFonts w:ascii="宋体" w:hAnsi="宋体" w:cs="宋体"/>
          <w:b/>
          <w:sz w:val="24"/>
        </w:rPr>
      </w:pPr>
      <w:r>
        <w:rPr>
          <w:rFonts w:ascii="宋体" w:hAnsi="宋体" w:cs="宋体" w:hint="eastAsia"/>
          <w:b/>
          <w:sz w:val="24"/>
        </w:rPr>
        <w:t xml:space="preserve">     </w:t>
      </w:r>
      <w:r>
        <w:rPr>
          <w:rFonts w:ascii="宋体" w:hAnsi="宋体" w:cs="宋体" w:hint="eastAsia"/>
          <w:b/>
          <w:sz w:val="24"/>
          <w:u w:val="single"/>
        </w:rPr>
        <w:t xml:space="preserve">                                                                     </w:t>
      </w:r>
      <w:r>
        <w:rPr>
          <w:rFonts w:ascii="宋体" w:hAnsi="宋体" w:cs="宋体" w:hint="eastAsia"/>
          <w:b/>
          <w:sz w:val="24"/>
        </w:rPr>
        <w:t>。</w:t>
      </w:r>
    </w:p>
    <w:p w14:paraId="3764F55D" w14:textId="77777777" w:rsidR="00801317" w:rsidRDefault="00000000">
      <w:pPr>
        <w:spacing w:line="360" w:lineRule="auto"/>
        <w:rPr>
          <w:rFonts w:ascii="宋体" w:hAnsi="宋体" w:cs="宋体"/>
          <w:b/>
          <w:sz w:val="28"/>
          <w:szCs w:val="28"/>
        </w:rPr>
      </w:pPr>
      <w:r>
        <w:rPr>
          <w:rFonts w:ascii="宋体" w:hAnsi="宋体" w:cs="宋体" w:hint="eastAsia"/>
          <w:b/>
          <w:sz w:val="28"/>
          <w:szCs w:val="28"/>
        </w:rPr>
        <w:t>五、本次申请提供的文件资料：</w:t>
      </w:r>
    </w:p>
    <w:p w14:paraId="3725C5C1" w14:textId="77777777" w:rsidR="00801317" w:rsidRDefault="00000000">
      <w:pPr>
        <w:spacing w:line="360" w:lineRule="auto"/>
        <w:rPr>
          <w:rFonts w:ascii="宋体" w:hAnsi="宋体" w:cs="宋体"/>
          <w:sz w:val="24"/>
        </w:rPr>
      </w:pPr>
      <w:r>
        <w:rPr>
          <w:rFonts w:ascii="宋体" w:hAnsi="宋体" w:cs="宋体" w:hint="eastAsia"/>
          <w:sz w:val="24"/>
        </w:rPr>
        <w:t>（一）申请组织合法性证明文件（包括所有场所）</w:t>
      </w:r>
    </w:p>
    <w:p w14:paraId="3F205634" w14:textId="77777777" w:rsidR="00801317" w:rsidRDefault="00000000">
      <w:pPr>
        <w:numPr>
          <w:ilvl w:val="0"/>
          <w:numId w:val="3"/>
        </w:numPr>
        <w:spacing w:line="360" w:lineRule="auto"/>
        <w:rPr>
          <w:rFonts w:ascii="宋体" w:hAnsi="宋体" w:cs="宋体"/>
          <w:sz w:val="24"/>
        </w:rPr>
      </w:pPr>
      <w:r>
        <w:rPr>
          <w:rFonts w:ascii="宋体" w:hAnsi="宋体" w:cs="宋体" w:hint="eastAsia"/>
          <w:sz w:val="24"/>
        </w:rPr>
        <w:t>□ 有效法律地位证明复印件</w:t>
      </w:r>
      <w:r>
        <w:rPr>
          <w:rFonts w:ascii="宋体" w:hAnsi="宋体" w:cs="宋体" w:hint="eastAsia"/>
          <w:b/>
          <w:sz w:val="24"/>
        </w:rPr>
        <w:t>（务必提供）</w:t>
      </w:r>
      <w:r>
        <w:rPr>
          <w:rFonts w:ascii="宋体" w:hAnsi="宋体" w:cs="宋体" w:hint="eastAsia"/>
          <w:sz w:val="24"/>
        </w:rPr>
        <w:t>；</w:t>
      </w:r>
    </w:p>
    <w:p w14:paraId="5697E19B" w14:textId="77777777" w:rsidR="00801317" w:rsidRDefault="00000000">
      <w:pPr>
        <w:spacing w:line="276" w:lineRule="auto"/>
        <w:ind w:leftChars="200" w:left="420" w:firstLineChars="200" w:firstLine="480"/>
        <w:rPr>
          <w:rFonts w:ascii="宋体" w:hAnsi="宋体" w:cs="宋体"/>
          <w:sz w:val="24"/>
        </w:rPr>
      </w:pPr>
      <w:r>
        <w:rPr>
          <w:rFonts w:ascii="宋体" w:hAnsi="宋体" w:cs="宋体" w:hint="eastAsia"/>
          <w:sz w:val="24"/>
        </w:rPr>
        <w:t>（如：营业执照副本、事业单位法人证书、社会团体法人登记证等）</w:t>
      </w:r>
    </w:p>
    <w:p w14:paraId="1BB6D38C" w14:textId="77777777" w:rsidR="00801317" w:rsidRDefault="00000000">
      <w:pPr>
        <w:numPr>
          <w:ilvl w:val="0"/>
          <w:numId w:val="3"/>
        </w:numPr>
        <w:spacing w:line="276" w:lineRule="auto"/>
        <w:rPr>
          <w:rFonts w:ascii="宋体" w:hAnsi="宋体" w:cs="宋体"/>
          <w:sz w:val="24"/>
        </w:rPr>
      </w:pPr>
      <w:r>
        <w:rPr>
          <w:rFonts w:ascii="宋体" w:hAnsi="宋体" w:cs="宋体" w:hint="eastAsia"/>
          <w:sz w:val="24"/>
        </w:rPr>
        <w:t>□ 组织机构代码证</w:t>
      </w:r>
      <w:r>
        <w:rPr>
          <w:rFonts w:ascii="宋体" w:hAnsi="宋体" w:cs="宋体" w:hint="eastAsia"/>
          <w:b/>
          <w:sz w:val="24"/>
        </w:rPr>
        <w:t>（务必提供）</w:t>
      </w:r>
      <w:r>
        <w:rPr>
          <w:rFonts w:ascii="宋体" w:hAnsi="宋体" w:cs="宋体" w:hint="eastAsia"/>
          <w:sz w:val="24"/>
        </w:rPr>
        <w:t>；</w:t>
      </w:r>
    </w:p>
    <w:p w14:paraId="4FDE6C56" w14:textId="77777777" w:rsidR="00801317" w:rsidRDefault="00000000">
      <w:pPr>
        <w:numPr>
          <w:ilvl w:val="0"/>
          <w:numId w:val="3"/>
        </w:numPr>
        <w:spacing w:line="276" w:lineRule="auto"/>
        <w:rPr>
          <w:rFonts w:ascii="宋体" w:hAnsi="宋体" w:cs="宋体"/>
          <w:sz w:val="24"/>
        </w:rPr>
      </w:pPr>
      <w:r>
        <w:rPr>
          <w:rFonts w:ascii="宋体" w:hAnsi="宋体" w:cs="宋体" w:hint="eastAsia"/>
          <w:sz w:val="24"/>
        </w:rPr>
        <w:t>□ 适用的最新有效资质许可证明复印件</w:t>
      </w:r>
      <w:r>
        <w:rPr>
          <w:rFonts w:ascii="宋体" w:hAnsi="宋体" w:cs="宋体" w:hint="eastAsia"/>
          <w:b/>
          <w:sz w:val="24"/>
        </w:rPr>
        <w:t>（适用的务必提供）</w:t>
      </w:r>
      <w:r>
        <w:rPr>
          <w:rFonts w:ascii="宋体" w:hAnsi="宋体" w:cs="宋体" w:hint="eastAsia"/>
          <w:sz w:val="24"/>
        </w:rPr>
        <w:t>；</w:t>
      </w:r>
    </w:p>
    <w:p w14:paraId="22EF0E37" w14:textId="77777777" w:rsidR="00801317" w:rsidRDefault="00000000">
      <w:pPr>
        <w:numPr>
          <w:ilvl w:val="0"/>
          <w:numId w:val="3"/>
        </w:numPr>
        <w:spacing w:line="276" w:lineRule="auto"/>
        <w:rPr>
          <w:rFonts w:ascii="宋体" w:hAnsi="宋体" w:cs="宋体"/>
          <w:sz w:val="24"/>
        </w:rPr>
      </w:pPr>
      <w:r>
        <w:rPr>
          <w:rFonts w:ascii="宋体" w:hAnsi="宋体" w:cs="宋体" w:hint="eastAsia"/>
          <w:sz w:val="24"/>
        </w:rPr>
        <w:t>□ 受审查方与申请方不是同一组织时，应提供双方相互关系的证明文件及受审查方接受审查的书面承诺</w:t>
      </w:r>
      <w:r>
        <w:rPr>
          <w:rFonts w:ascii="宋体" w:hAnsi="宋体" w:cs="宋体" w:hint="eastAsia"/>
          <w:b/>
          <w:sz w:val="24"/>
        </w:rPr>
        <w:t>（适用的务必提供）</w:t>
      </w:r>
      <w:r>
        <w:rPr>
          <w:rFonts w:ascii="宋体" w:hAnsi="宋体" w:cs="宋体" w:hint="eastAsia"/>
          <w:sz w:val="24"/>
        </w:rPr>
        <w:t>。</w:t>
      </w:r>
    </w:p>
    <w:p w14:paraId="480107D5" w14:textId="77777777" w:rsidR="00801317" w:rsidRDefault="00000000">
      <w:pPr>
        <w:spacing w:line="360" w:lineRule="auto"/>
        <w:rPr>
          <w:rFonts w:ascii="宋体" w:hAnsi="宋体" w:cs="宋体"/>
          <w:sz w:val="24"/>
        </w:rPr>
      </w:pPr>
      <w:r>
        <w:rPr>
          <w:rFonts w:ascii="宋体" w:hAnsi="宋体" w:cs="宋体" w:hint="eastAsia"/>
          <w:sz w:val="24"/>
        </w:rPr>
        <w:t>（二）覆盖申请范围的服务文件</w:t>
      </w:r>
    </w:p>
    <w:p w14:paraId="6A964487" w14:textId="77777777" w:rsidR="00801317" w:rsidRDefault="00000000">
      <w:pPr>
        <w:pStyle w:val="1"/>
        <w:numPr>
          <w:ilvl w:val="0"/>
          <w:numId w:val="4"/>
        </w:numPr>
        <w:spacing w:line="360" w:lineRule="auto"/>
        <w:ind w:firstLineChars="0"/>
        <w:rPr>
          <w:rFonts w:ascii="宋体" w:hAnsi="宋体" w:cs="宋体"/>
          <w:sz w:val="24"/>
        </w:rPr>
      </w:pPr>
      <w:r>
        <w:rPr>
          <w:rFonts w:ascii="宋体" w:hAnsi="宋体" w:cs="宋体" w:hint="eastAsia"/>
          <w:sz w:val="24"/>
        </w:rPr>
        <w:t>□文件清单（建议在清单中做出对照认证标准相关要求的标识）</w:t>
      </w:r>
      <w:r>
        <w:rPr>
          <w:rFonts w:ascii="宋体" w:hAnsi="宋体" w:cs="宋体" w:hint="eastAsia"/>
          <w:b/>
          <w:sz w:val="24"/>
        </w:rPr>
        <w:t>（务必提供）</w:t>
      </w:r>
      <w:r>
        <w:rPr>
          <w:rFonts w:ascii="宋体" w:hAnsi="宋体" w:cs="宋体" w:hint="eastAsia"/>
          <w:sz w:val="24"/>
        </w:rPr>
        <w:t>；</w:t>
      </w:r>
    </w:p>
    <w:p w14:paraId="21CFDA31" w14:textId="77777777" w:rsidR="00801317" w:rsidRDefault="00000000">
      <w:pPr>
        <w:pStyle w:val="1"/>
        <w:numPr>
          <w:ilvl w:val="0"/>
          <w:numId w:val="4"/>
        </w:numPr>
        <w:spacing w:line="360" w:lineRule="auto"/>
        <w:ind w:firstLineChars="0"/>
        <w:rPr>
          <w:rFonts w:ascii="宋体" w:hAnsi="宋体" w:cs="宋体"/>
          <w:sz w:val="24"/>
        </w:rPr>
      </w:pPr>
      <w:r>
        <w:rPr>
          <w:rFonts w:ascii="宋体" w:hAnsi="宋体" w:cs="宋体" w:hint="eastAsia"/>
          <w:sz w:val="24"/>
        </w:rPr>
        <w:t>□服务提供流程图</w:t>
      </w:r>
      <w:r>
        <w:rPr>
          <w:rFonts w:ascii="宋体" w:hAnsi="宋体" w:cs="宋体" w:hint="eastAsia"/>
          <w:b/>
          <w:sz w:val="24"/>
        </w:rPr>
        <w:t>（务必提供）</w:t>
      </w:r>
      <w:r>
        <w:rPr>
          <w:rFonts w:ascii="宋体" w:hAnsi="宋体" w:cs="宋体" w:hint="eastAsia"/>
          <w:sz w:val="24"/>
        </w:rPr>
        <w:t>；</w:t>
      </w:r>
    </w:p>
    <w:p w14:paraId="3DF259E6" w14:textId="77777777" w:rsidR="00801317" w:rsidRDefault="00000000">
      <w:pPr>
        <w:pStyle w:val="1"/>
        <w:numPr>
          <w:ilvl w:val="0"/>
          <w:numId w:val="4"/>
        </w:numPr>
        <w:spacing w:line="360" w:lineRule="auto"/>
        <w:ind w:firstLineChars="0"/>
        <w:rPr>
          <w:rFonts w:ascii="宋体" w:hAnsi="宋体" w:cs="宋体"/>
          <w:b/>
          <w:sz w:val="24"/>
        </w:rPr>
      </w:pPr>
      <w:r>
        <w:rPr>
          <w:rFonts w:ascii="宋体" w:hAnsi="宋体" w:cs="宋体" w:hint="eastAsia"/>
          <w:sz w:val="24"/>
        </w:rPr>
        <w:t>□服务的法律法规、标准清单</w:t>
      </w:r>
      <w:r>
        <w:rPr>
          <w:rFonts w:ascii="宋体" w:hAnsi="宋体" w:cs="宋体" w:hint="eastAsia"/>
          <w:b/>
          <w:sz w:val="24"/>
        </w:rPr>
        <w:t>（务必提供）</w:t>
      </w:r>
      <w:r>
        <w:rPr>
          <w:rFonts w:ascii="宋体" w:hAnsi="宋体" w:cs="宋体" w:hint="eastAsia"/>
          <w:sz w:val="24"/>
        </w:rPr>
        <w:t>；</w:t>
      </w:r>
    </w:p>
    <w:p w14:paraId="156FAD11" w14:textId="77777777" w:rsidR="00801317" w:rsidRDefault="00000000">
      <w:pPr>
        <w:numPr>
          <w:ilvl w:val="0"/>
          <w:numId w:val="4"/>
        </w:numPr>
        <w:spacing w:line="360" w:lineRule="auto"/>
        <w:rPr>
          <w:rFonts w:ascii="宋体" w:hAnsi="宋体" w:cs="宋体"/>
          <w:sz w:val="24"/>
        </w:rPr>
      </w:pPr>
      <w:r>
        <w:rPr>
          <w:rFonts w:ascii="宋体" w:hAnsi="宋体" w:cs="宋体" w:hint="eastAsia"/>
          <w:sz w:val="24"/>
        </w:rPr>
        <w:t>□确定服务系统有效性所必需的其他文件。</w:t>
      </w:r>
    </w:p>
    <w:p w14:paraId="784F16DA" w14:textId="77777777" w:rsidR="00801317" w:rsidRDefault="00000000">
      <w:pPr>
        <w:spacing w:line="360" w:lineRule="auto"/>
        <w:rPr>
          <w:rFonts w:ascii="宋体" w:hAnsi="宋体" w:cs="宋体"/>
          <w:sz w:val="24"/>
        </w:rPr>
      </w:pPr>
      <w:r>
        <w:rPr>
          <w:rFonts w:ascii="宋体" w:hAnsi="宋体" w:cs="宋体" w:hint="eastAsia"/>
          <w:sz w:val="24"/>
        </w:rPr>
        <w:t>（三）申请范围覆盖多场所还需填报：</w:t>
      </w:r>
    </w:p>
    <w:p w14:paraId="0D2C9372" w14:textId="77777777" w:rsidR="00801317" w:rsidRDefault="00000000">
      <w:pPr>
        <w:numPr>
          <w:ilvl w:val="0"/>
          <w:numId w:val="5"/>
        </w:numPr>
        <w:spacing w:line="360" w:lineRule="auto"/>
        <w:jc w:val="left"/>
        <w:rPr>
          <w:rFonts w:ascii="宋体" w:hAnsi="宋体" w:cs="宋体"/>
          <w:sz w:val="24"/>
        </w:rPr>
      </w:pPr>
      <w:r>
        <w:rPr>
          <w:rFonts w:ascii="宋体" w:hAnsi="宋体" w:cs="宋体" w:hint="eastAsia"/>
          <w:sz w:val="24"/>
        </w:rPr>
        <w:t>□《认证组织多场所清单》  2、□各场所地理位置分布示意图</w:t>
      </w:r>
      <w:r>
        <w:rPr>
          <w:rFonts w:ascii="宋体" w:hAnsi="宋体" w:cs="宋体" w:hint="eastAsia"/>
          <w:b/>
          <w:bCs/>
          <w:sz w:val="24"/>
        </w:rPr>
        <w:t>（必要时）</w:t>
      </w:r>
    </w:p>
    <w:p w14:paraId="022145C6" w14:textId="77777777" w:rsidR="00801317" w:rsidRDefault="00000000">
      <w:pPr>
        <w:spacing w:line="360" w:lineRule="auto"/>
        <w:rPr>
          <w:rFonts w:ascii="宋体" w:hAnsi="宋体" w:cs="宋体"/>
          <w:b/>
          <w:sz w:val="28"/>
          <w:szCs w:val="28"/>
        </w:rPr>
      </w:pPr>
      <w:r>
        <w:rPr>
          <w:rFonts w:ascii="宋体" w:hAnsi="宋体" w:cs="宋体" w:hint="eastAsia"/>
          <w:b/>
          <w:sz w:val="28"/>
          <w:szCs w:val="28"/>
        </w:rPr>
        <w:t>六、组织信息反馈及声明：</w:t>
      </w:r>
    </w:p>
    <w:p w14:paraId="517E69BC" w14:textId="77777777" w:rsidR="00801317" w:rsidRDefault="00000000">
      <w:pPr>
        <w:spacing w:line="360" w:lineRule="auto"/>
        <w:ind w:firstLineChars="200" w:firstLine="420"/>
        <w:rPr>
          <w:rFonts w:ascii="宋体" w:hAnsi="宋体" w:cs="宋体"/>
          <w:szCs w:val="21"/>
        </w:rPr>
      </w:pPr>
      <w:r>
        <w:rPr>
          <w:rFonts w:ascii="宋体" w:hAnsi="宋体" w:cs="宋体" w:hint="eastAsia"/>
          <w:szCs w:val="21"/>
        </w:rPr>
        <w:t>我单位已登</w:t>
      </w:r>
      <w:r>
        <w:rPr>
          <w:rFonts w:ascii="宋体" w:hAnsi="宋体" w:cs="宋体" w:hint="eastAsia"/>
          <w:sz w:val="28"/>
          <w:szCs w:val="28"/>
        </w:rPr>
        <w:t>www.zrcln.com</w:t>
      </w:r>
      <w:r>
        <w:rPr>
          <w:rFonts w:ascii="宋体" w:hAnsi="宋体" w:cs="宋体" w:hint="eastAsia"/>
        </w:rPr>
        <w:t>中认</w:t>
      </w:r>
      <w:r>
        <w:rPr>
          <w:rFonts w:ascii="宋体" w:hAnsi="宋体" w:cs="宋体" w:hint="eastAsia"/>
          <w:szCs w:val="21"/>
        </w:rPr>
        <w:t>认证公司网站，获悉贵方提供的有关服务认证方面的公开文件，并由此了解到贵方的认证业务范围可以覆盖本组织申请认证的业务领域；“咨询认证一条龙”的做法属违法行为；贵方认证收费符合国家有关的收费标准。</w:t>
      </w:r>
    </w:p>
    <w:p w14:paraId="79AB42F6" w14:textId="77777777" w:rsidR="00801317" w:rsidRDefault="00000000">
      <w:pPr>
        <w:spacing w:line="360" w:lineRule="auto"/>
        <w:ind w:firstLineChars="196" w:firstLine="472"/>
        <w:rPr>
          <w:rFonts w:ascii="宋体" w:hAnsi="宋体" w:cs="宋体"/>
          <w:b/>
          <w:sz w:val="24"/>
        </w:rPr>
      </w:pPr>
      <w:r>
        <w:rPr>
          <w:rFonts w:ascii="宋体" w:hAnsi="宋体" w:cs="宋体" w:hint="eastAsia"/>
          <w:b/>
          <w:sz w:val="24"/>
        </w:rPr>
        <w:lastRenderedPageBreak/>
        <w:t>在此基础上，我单位并代表覆盖范围内的所有单位做出如下承诺：</w:t>
      </w:r>
    </w:p>
    <w:p w14:paraId="3A34DD44" w14:textId="77777777" w:rsidR="00801317" w:rsidRDefault="00000000">
      <w:pPr>
        <w:numPr>
          <w:ilvl w:val="0"/>
          <w:numId w:val="6"/>
        </w:numPr>
        <w:spacing w:line="360" w:lineRule="auto"/>
        <w:jc w:val="left"/>
        <w:rPr>
          <w:rFonts w:ascii="宋体" w:hAnsi="宋体" w:cs="宋体"/>
          <w:sz w:val="24"/>
        </w:rPr>
      </w:pPr>
      <w:r>
        <w:rPr>
          <w:rFonts w:ascii="宋体" w:hAnsi="宋体" w:cs="宋体" w:hint="eastAsia"/>
          <w:sz w:val="24"/>
        </w:rPr>
        <w:t>遵守认证认可相关法律法规，依据认证标准的要求建立、实施、保持并持续改进服务系统，不断提高服务水平。</w:t>
      </w:r>
    </w:p>
    <w:p w14:paraId="191943F6" w14:textId="77777777" w:rsidR="00801317" w:rsidRDefault="00000000">
      <w:pPr>
        <w:numPr>
          <w:ilvl w:val="0"/>
          <w:numId w:val="6"/>
        </w:numPr>
        <w:spacing w:line="360" w:lineRule="auto"/>
        <w:jc w:val="left"/>
        <w:rPr>
          <w:rFonts w:ascii="宋体" w:hAnsi="宋体" w:cs="宋体"/>
          <w:sz w:val="24"/>
        </w:rPr>
      </w:pPr>
      <w:r>
        <w:rPr>
          <w:rFonts w:ascii="宋体" w:hAnsi="宋体" w:cs="宋体" w:hint="eastAsia"/>
          <w:sz w:val="24"/>
        </w:rPr>
        <w:t>本申请书中所填写的内容真实无误，保证提供的所有信息资料真实有效。</w:t>
      </w:r>
    </w:p>
    <w:p w14:paraId="7950E811" w14:textId="77777777" w:rsidR="00801317" w:rsidRDefault="00000000">
      <w:pPr>
        <w:numPr>
          <w:ilvl w:val="0"/>
          <w:numId w:val="6"/>
        </w:numPr>
        <w:spacing w:line="360" w:lineRule="auto"/>
        <w:jc w:val="left"/>
        <w:rPr>
          <w:rFonts w:ascii="宋体" w:hAnsi="宋体" w:cs="宋体"/>
          <w:sz w:val="24"/>
        </w:rPr>
      </w:pPr>
      <w:r>
        <w:rPr>
          <w:rFonts w:ascii="宋体" w:hAnsi="宋体" w:cs="宋体" w:hint="eastAsia"/>
          <w:sz w:val="24"/>
        </w:rPr>
        <w:t>认真履行此认证合同，按时交纳和承担认证有关的各项费用，按时接受监督审查。</w:t>
      </w:r>
    </w:p>
    <w:p w14:paraId="2FE3BAC1" w14:textId="77777777" w:rsidR="00801317" w:rsidRDefault="00000000">
      <w:pPr>
        <w:numPr>
          <w:ilvl w:val="0"/>
          <w:numId w:val="6"/>
        </w:numPr>
        <w:spacing w:line="360" w:lineRule="auto"/>
        <w:jc w:val="left"/>
        <w:rPr>
          <w:rFonts w:ascii="宋体" w:hAnsi="宋体" w:cs="宋体"/>
          <w:sz w:val="24"/>
        </w:rPr>
      </w:pPr>
      <w:r>
        <w:rPr>
          <w:rFonts w:ascii="宋体" w:hAnsi="宋体" w:cs="宋体" w:hint="eastAsia"/>
          <w:sz w:val="24"/>
        </w:rPr>
        <w:t>在获得认证后发生重大变更、重大投诉、行政处罚等情况时，及时向贵公司通报。</w:t>
      </w:r>
    </w:p>
    <w:p w14:paraId="4E804B37" w14:textId="77777777" w:rsidR="00801317" w:rsidRDefault="00000000">
      <w:pPr>
        <w:numPr>
          <w:ilvl w:val="0"/>
          <w:numId w:val="6"/>
        </w:numPr>
        <w:spacing w:line="360" w:lineRule="auto"/>
        <w:jc w:val="left"/>
        <w:rPr>
          <w:rFonts w:ascii="宋体" w:hAnsi="宋体" w:cs="宋体"/>
          <w:sz w:val="24"/>
        </w:rPr>
      </w:pPr>
      <w:r>
        <w:rPr>
          <w:rFonts w:ascii="宋体" w:hAnsi="宋体" w:cs="宋体" w:hint="eastAsia"/>
          <w:sz w:val="24"/>
        </w:rPr>
        <w:t>在获得认证后正确使用认证证书、认证标志和有关信息；因故被暂停或撤销认证资格时，立即停止认证证书和认证标志的使用以及认证资格的宣传。</w:t>
      </w:r>
    </w:p>
    <w:p w14:paraId="2AD2534D" w14:textId="77777777" w:rsidR="00801317" w:rsidRDefault="00000000">
      <w:pPr>
        <w:numPr>
          <w:ilvl w:val="0"/>
          <w:numId w:val="6"/>
        </w:numPr>
        <w:spacing w:line="360" w:lineRule="auto"/>
        <w:jc w:val="left"/>
        <w:rPr>
          <w:rFonts w:ascii="宋体" w:hAnsi="宋体" w:cs="宋体"/>
          <w:sz w:val="24"/>
        </w:rPr>
      </w:pPr>
      <w:r>
        <w:rPr>
          <w:rFonts w:ascii="宋体" w:hAnsi="宋体" w:cs="宋体" w:hint="eastAsia"/>
          <w:sz w:val="24"/>
        </w:rPr>
        <w:t>协助认证监管部门的监督检查，对有关的询问和调查如实提供相关材料和信息。</w:t>
      </w:r>
    </w:p>
    <w:p w14:paraId="61D26E0A" w14:textId="77777777" w:rsidR="00801317" w:rsidRDefault="00801317">
      <w:pPr>
        <w:spacing w:line="360" w:lineRule="auto"/>
        <w:rPr>
          <w:rFonts w:ascii="宋体" w:hAnsi="宋体" w:cs="宋体"/>
          <w:szCs w:val="21"/>
        </w:rPr>
      </w:pPr>
    </w:p>
    <w:p w14:paraId="60D450E5" w14:textId="1EC11D89" w:rsidR="00801317" w:rsidRDefault="00000000">
      <w:pPr>
        <w:spacing w:line="360" w:lineRule="auto"/>
        <w:rPr>
          <w:rFonts w:ascii="宋体" w:hAnsi="宋体" w:cs="宋体"/>
          <w:b/>
          <w:bCs/>
          <w:sz w:val="24"/>
        </w:rPr>
        <w:sectPr w:rsidR="00801317">
          <w:headerReference w:type="default" r:id="rId10"/>
          <w:footerReference w:type="even" r:id="rId11"/>
          <w:footerReference w:type="default" r:id="rId12"/>
          <w:headerReference w:type="first" r:id="rId13"/>
          <w:pgSz w:w="11906" w:h="16838"/>
          <w:pgMar w:top="1134" w:right="1134" w:bottom="1560" w:left="1418" w:header="851" w:footer="567" w:gutter="0"/>
          <w:cols w:space="425"/>
          <w:titlePg/>
          <w:docGrid w:type="lines" w:linePitch="312"/>
        </w:sectPr>
      </w:pPr>
      <w:r>
        <w:rPr>
          <w:rFonts w:ascii="宋体" w:hAnsi="宋体" w:cs="宋体" w:hint="eastAsia"/>
          <w:b/>
          <w:bCs/>
          <w:sz w:val="24"/>
        </w:rPr>
        <w:t>法定代表人</w:t>
      </w:r>
      <w:r w:rsidR="00737F36">
        <w:rPr>
          <w:rFonts w:ascii="宋体" w:hAnsi="宋体" w:cs="宋体" w:hint="eastAsia"/>
          <w:b/>
          <w:bCs/>
          <w:sz w:val="24"/>
        </w:rPr>
        <w:t>或</w:t>
      </w:r>
      <w:r>
        <w:rPr>
          <w:rFonts w:ascii="宋体" w:hAnsi="宋体" w:cs="宋体" w:hint="eastAsia"/>
          <w:b/>
          <w:bCs/>
          <w:sz w:val="24"/>
        </w:rPr>
        <w:t>最高管理者签名：</w:t>
      </w:r>
      <w:r>
        <w:rPr>
          <w:rFonts w:ascii="宋体" w:hAnsi="宋体" w:cs="宋体" w:hint="eastAsia"/>
          <w:b/>
          <w:bCs/>
          <w:sz w:val="24"/>
          <w:u w:val="single"/>
        </w:rPr>
        <w:t xml:space="preserve">              </w:t>
      </w:r>
      <w:r>
        <w:rPr>
          <w:rFonts w:ascii="宋体" w:hAnsi="宋体" w:cs="宋体" w:hint="eastAsia"/>
          <w:b/>
          <w:bCs/>
          <w:sz w:val="24"/>
        </w:rPr>
        <w:t xml:space="preserve">       </w:t>
      </w:r>
      <w:r>
        <w:rPr>
          <w:rFonts w:ascii="宋体" w:hAnsi="宋体" w:cs="宋体" w:hint="eastAsia"/>
          <w:b/>
          <w:bCs/>
          <w:sz w:val="24"/>
          <w:u w:val="single"/>
        </w:rPr>
        <w:t xml:space="preserve">     </w:t>
      </w:r>
      <w:r>
        <w:rPr>
          <w:rFonts w:ascii="宋体" w:hAnsi="宋体" w:cs="宋体" w:hint="eastAsia"/>
          <w:b/>
          <w:bCs/>
          <w:sz w:val="24"/>
        </w:rPr>
        <w:t>年</w:t>
      </w:r>
      <w:r>
        <w:rPr>
          <w:rFonts w:ascii="宋体" w:hAnsi="宋体" w:cs="宋体" w:hint="eastAsia"/>
          <w:b/>
          <w:bCs/>
          <w:sz w:val="24"/>
          <w:u w:val="single"/>
        </w:rPr>
        <w:t xml:space="preserve">   </w:t>
      </w:r>
      <w:r>
        <w:rPr>
          <w:rFonts w:ascii="宋体" w:hAnsi="宋体" w:cs="宋体" w:hint="eastAsia"/>
          <w:b/>
          <w:bCs/>
          <w:sz w:val="24"/>
        </w:rPr>
        <w:t>月</w:t>
      </w:r>
      <w:r>
        <w:rPr>
          <w:rFonts w:ascii="宋体" w:hAnsi="宋体" w:cs="宋体" w:hint="eastAsia"/>
          <w:b/>
          <w:bCs/>
          <w:sz w:val="24"/>
          <w:u w:val="single"/>
        </w:rPr>
        <w:t xml:space="preserve">   </w:t>
      </w:r>
      <w:r>
        <w:rPr>
          <w:rFonts w:ascii="宋体" w:hAnsi="宋体" w:cs="宋体" w:hint="eastAsia"/>
          <w:b/>
          <w:bCs/>
          <w:sz w:val="24"/>
        </w:rPr>
        <w:t>日（申请方公章）</w:t>
      </w:r>
    </w:p>
    <w:p w14:paraId="4C30442C" w14:textId="77777777" w:rsidR="00801317" w:rsidRDefault="00000000">
      <w:pPr>
        <w:spacing w:line="360" w:lineRule="exact"/>
        <w:jc w:val="center"/>
        <w:rPr>
          <w:rFonts w:ascii="宋体" w:hAnsi="宋体" w:cs="宋体"/>
          <w:b/>
          <w:sz w:val="32"/>
          <w:szCs w:val="32"/>
        </w:rPr>
      </w:pPr>
      <w:r>
        <w:rPr>
          <w:rFonts w:ascii="宋体" w:hAnsi="宋体" w:cs="宋体" w:hint="eastAsia"/>
          <w:b/>
          <w:sz w:val="32"/>
          <w:szCs w:val="32"/>
        </w:rPr>
        <w:lastRenderedPageBreak/>
        <w:t>受审核组织多场所清单</w:t>
      </w:r>
    </w:p>
    <w:p w14:paraId="72B423CC" w14:textId="77777777" w:rsidR="00801317" w:rsidRDefault="00000000">
      <w:pPr>
        <w:spacing w:line="400" w:lineRule="exact"/>
        <w:ind w:firstLineChars="50" w:firstLine="112"/>
        <w:rPr>
          <w:rFonts w:ascii="宋体" w:hAnsi="宋体" w:cs="宋体"/>
          <w:sz w:val="24"/>
          <w:u w:val="single"/>
        </w:rPr>
      </w:pPr>
      <w:r>
        <w:rPr>
          <w:rFonts w:ascii="宋体" w:hAnsi="宋体" w:cs="宋体" w:hint="eastAsia"/>
          <w:sz w:val="24"/>
        </w:rPr>
        <w:t xml:space="preserve">                                </w:t>
      </w:r>
    </w:p>
    <w:tbl>
      <w:tblPr>
        <w:tblW w:w="15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643"/>
        <w:gridCol w:w="1426"/>
        <w:gridCol w:w="992"/>
        <w:gridCol w:w="1020"/>
        <w:gridCol w:w="5695"/>
        <w:gridCol w:w="2764"/>
      </w:tblGrid>
      <w:tr w:rsidR="00801317" w14:paraId="67199671" w14:textId="77777777">
        <w:trPr>
          <w:trHeight w:val="405"/>
          <w:jc w:val="center"/>
        </w:trPr>
        <w:tc>
          <w:tcPr>
            <w:tcW w:w="821" w:type="dxa"/>
            <w:vMerge w:val="restart"/>
            <w:vAlign w:val="center"/>
          </w:tcPr>
          <w:p w14:paraId="03CE44D2" w14:textId="77777777" w:rsidR="00801317" w:rsidRDefault="00000000">
            <w:pPr>
              <w:spacing w:line="400" w:lineRule="exact"/>
              <w:jc w:val="center"/>
              <w:rPr>
                <w:rFonts w:ascii="宋体" w:hAnsi="宋体" w:cs="宋体"/>
                <w:szCs w:val="21"/>
              </w:rPr>
            </w:pPr>
            <w:r>
              <w:rPr>
                <w:rFonts w:ascii="宋体" w:hAnsi="宋体" w:cs="宋体" w:hint="eastAsia"/>
                <w:szCs w:val="21"/>
              </w:rPr>
              <w:t>序号</w:t>
            </w:r>
          </w:p>
        </w:tc>
        <w:tc>
          <w:tcPr>
            <w:tcW w:w="2643" w:type="dxa"/>
            <w:vMerge w:val="restart"/>
            <w:vAlign w:val="center"/>
          </w:tcPr>
          <w:p w14:paraId="1B32DB92" w14:textId="77777777" w:rsidR="00801317" w:rsidRDefault="00000000">
            <w:pPr>
              <w:spacing w:line="400" w:lineRule="exact"/>
              <w:jc w:val="center"/>
              <w:rPr>
                <w:rFonts w:ascii="宋体" w:hAnsi="宋体" w:cs="宋体"/>
                <w:szCs w:val="21"/>
              </w:rPr>
            </w:pPr>
            <w:r>
              <w:rPr>
                <w:rFonts w:ascii="宋体" w:hAnsi="宋体" w:cs="宋体" w:hint="eastAsia"/>
                <w:szCs w:val="21"/>
              </w:rPr>
              <w:t>多场所名称</w:t>
            </w:r>
          </w:p>
        </w:tc>
        <w:tc>
          <w:tcPr>
            <w:tcW w:w="1426" w:type="dxa"/>
            <w:vMerge w:val="restart"/>
            <w:vAlign w:val="center"/>
          </w:tcPr>
          <w:p w14:paraId="091E3B1F" w14:textId="77777777" w:rsidR="00801317" w:rsidRDefault="00000000">
            <w:pPr>
              <w:spacing w:line="400" w:lineRule="exact"/>
              <w:jc w:val="center"/>
              <w:rPr>
                <w:rFonts w:ascii="宋体" w:hAnsi="宋体" w:cs="宋体"/>
                <w:szCs w:val="21"/>
              </w:rPr>
            </w:pPr>
            <w:r>
              <w:rPr>
                <w:rFonts w:ascii="宋体" w:hAnsi="宋体" w:cs="宋体" w:hint="eastAsia"/>
                <w:szCs w:val="21"/>
              </w:rPr>
              <w:t>场所类型</w:t>
            </w:r>
          </w:p>
          <w:p w14:paraId="67CEC7E3" w14:textId="77777777" w:rsidR="00801317" w:rsidRDefault="00000000">
            <w:pPr>
              <w:spacing w:line="400" w:lineRule="exact"/>
              <w:jc w:val="center"/>
              <w:rPr>
                <w:rFonts w:ascii="宋体" w:hAnsi="宋体" w:cs="宋体"/>
                <w:szCs w:val="21"/>
              </w:rPr>
            </w:pPr>
            <w:r>
              <w:rPr>
                <w:rFonts w:ascii="宋体" w:hAnsi="宋体" w:cs="宋体" w:hint="eastAsia"/>
                <w:szCs w:val="21"/>
              </w:rPr>
              <w:t>（固定/临时）</w:t>
            </w:r>
          </w:p>
        </w:tc>
        <w:tc>
          <w:tcPr>
            <w:tcW w:w="2012" w:type="dxa"/>
            <w:gridSpan w:val="2"/>
            <w:vAlign w:val="center"/>
          </w:tcPr>
          <w:p w14:paraId="02D72F14" w14:textId="77777777" w:rsidR="00801317" w:rsidRDefault="00000000">
            <w:pPr>
              <w:spacing w:line="280" w:lineRule="exact"/>
              <w:jc w:val="center"/>
              <w:rPr>
                <w:rFonts w:ascii="宋体" w:hAnsi="宋体" w:cs="宋体"/>
                <w:szCs w:val="21"/>
              </w:rPr>
            </w:pPr>
            <w:r>
              <w:rPr>
                <w:rFonts w:ascii="宋体" w:hAnsi="宋体" w:cs="宋体" w:hint="eastAsia"/>
                <w:szCs w:val="21"/>
              </w:rPr>
              <w:t>雇员数量</w:t>
            </w:r>
          </w:p>
        </w:tc>
        <w:tc>
          <w:tcPr>
            <w:tcW w:w="5695" w:type="dxa"/>
            <w:vMerge w:val="restart"/>
            <w:vAlign w:val="center"/>
          </w:tcPr>
          <w:p w14:paraId="1435BD0D" w14:textId="77777777" w:rsidR="00801317" w:rsidRDefault="00000000">
            <w:pPr>
              <w:spacing w:line="400" w:lineRule="exact"/>
              <w:jc w:val="center"/>
              <w:rPr>
                <w:rFonts w:ascii="宋体" w:hAnsi="宋体" w:cs="宋体"/>
                <w:szCs w:val="21"/>
              </w:rPr>
            </w:pPr>
            <w:r>
              <w:rPr>
                <w:rFonts w:ascii="宋体" w:hAnsi="宋体" w:cs="宋体" w:hint="eastAsia"/>
                <w:szCs w:val="21"/>
              </w:rPr>
              <w:t>详细地址</w:t>
            </w:r>
          </w:p>
          <w:p w14:paraId="6CA26AB2" w14:textId="77777777" w:rsidR="00801317" w:rsidRDefault="00000000">
            <w:pPr>
              <w:spacing w:line="400" w:lineRule="exact"/>
              <w:jc w:val="center"/>
              <w:rPr>
                <w:rFonts w:ascii="宋体" w:hAnsi="宋体" w:cs="宋体"/>
                <w:szCs w:val="21"/>
              </w:rPr>
            </w:pPr>
            <w:r>
              <w:rPr>
                <w:rFonts w:ascii="宋体" w:hAnsi="宋体" w:cs="宋体" w:hint="eastAsia"/>
                <w:szCs w:val="21"/>
              </w:rPr>
              <w:t>（分支机构的实际地理地址与工商注册地址不同时，应分别填写）</w:t>
            </w:r>
          </w:p>
        </w:tc>
        <w:tc>
          <w:tcPr>
            <w:tcW w:w="2764" w:type="dxa"/>
            <w:vMerge w:val="restart"/>
            <w:vAlign w:val="center"/>
          </w:tcPr>
          <w:p w14:paraId="2DE430BE" w14:textId="77777777" w:rsidR="00801317" w:rsidRDefault="00000000">
            <w:pPr>
              <w:spacing w:line="400" w:lineRule="exact"/>
              <w:jc w:val="center"/>
              <w:rPr>
                <w:rFonts w:ascii="宋体" w:hAnsi="宋体" w:cs="宋体"/>
                <w:szCs w:val="21"/>
              </w:rPr>
            </w:pPr>
            <w:r>
              <w:rPr>
                <w:rFonts w:ascii="宋体" w:hAnsi="宋体" w:cs="宋体" w:hint="eastAsia"/>
                <w:szCs w:val="21"/>
              </w:rPr>
              <w:t>覆盖产品/服务、过程范围</w:t>
            </w:r>
          </w:p>
          <w:p w14:paraId="262EA917" w14:textId="77777777" w:rsidR="00801317" w:rsidRDefault="00000000">
            <w:pPr>
              <w:spacing w:line="400" w:lineRule="exact"/>
              <w:jc w:val="center"/>
              <w:rPr>
                <w:rFonts w:ascii="宋体" w:hAnsi="宋体" w:cs="宋体"/>
                <w:szCs w:val="21"/>
              </w:rPr>
            </w:pPr>
            <w:r>
              <w:rPr>
                <w:rFonts w:ascii="宋体" w:hAnsi="宋体" w:cs="宋体" w:hint="eastAsia"/>
                <w:szCs w:val="21"/>
              </w:rPr>
              <w:t>（临时场所需备注进度）</w:t>
            </w:r>
          </w:p>
        </w:tc>
      </w:tr>
      <w:tr w:rsidR="00801317" w14:paraId="218AEF0C" w14:textId="77777777">
        <w:trPr>
          <w:trHeight w:val="404"/>
          <w:jc w:val="center"/>
        </w:trPr>
        <w:tc>
          <w:tcPr>
            <w:tcW w:w="821" w:type="dxa"/>
            <w:vMerge/>
            <w:vAlign w:val="center"/>
          </w:tcPr>
          <w:p w14:paraId="5BAD6B01" w14:textId="77777777" w:rsidR="00801317" w:rsidRDefault="00801317">
            <w:pPr>
              <w:spacing w:line="400" w:lineRule="exact"/>
              <w:jc w:val="center"/>
              <w:rPr>
                <w:rFonts w:ascii="宋体" w:hAnsi="宋体" w:cs="宋体"/>
                <w:szCs w:val="21"/>
              </w:rPr>
            </w:pPr>
          </w:p>
        </w:tc>
        <w:tc>
          <w:tcPr>
            <w:tcW w:w="2643" w:type="dxa"/>
            <w:vMerge/>
            <w:vAlign w:val="center"/>
          </w:tcPr>
          <w:p w14:paraId="26EEEC2B" w14:textId="77777777" w:rsidR="00801317" w:rsidRDefault="00801317">
            <w:pPr>
              <w:spacing w:line="400" w:lineRule="exact"/>
              <w:jc w:val="center"/>
              <w:rPr>
                <w:rFonts w:ascii="宋体" w:hAnsi="宋体" w:cs="宋体"/>
                <w:szCs w:val="21"/>
              </w:rPr>
            </w:pPr>
          </w:p>
        </w:tc>
        <w:tc>
          <w:tcPr>
            <w:tcW w:w="1426" w:type="dxa"/>
            <w:vMerge/>
            <w:vAlign w:val="center"/>
          </w:tcPr>
          <w:p w14:paraId="36E6E931" w14:textId="77777777" w:rsidR="00801317" w:rsidRDefault="00801317">
            <w:pPr>
              <w:spacing w:line="400" w:lineRule="exact"/>
              <w:jc w:val="center"/>
              <w:rPr>
                <w:rFonts w:ascii="宋体" w:hAnsi="宋体" w:cs="宋体"/>
                <w:szCs w:val="21"/>
              </w:rPr>
            </w:pPr>
          </w:p>
        </w:tc>
        <w:tc>
          <w:tcPr>
            <w:tcW w:w="992" w:type="dxa"/>
            <w:vAlign w:val="center"/>
          </w:tcPr>
          <w:p w14:paraId="538CBFC9" w14:textId="77777777" w:rsidR="00801317" w:rsidRDefault="00000000">
            <w:pPr>
              <w:spacing w:line="280" w:lineRule="exact"/>
              <w:jc w:val="center"/>
              <w:rPr>
                <w:rFonts w:ascii="宋体" w:hAnsi="宋体" w:cs="宋体"/>
                <w:szCs w:val="21"/>
              </w:rPr>
            </w:pPr>
            <w:r>
              <w:rPr>
                <w:rFonts w:ascii="宋体" w:hAnsi="宋体" w:cs="宋体" w:hint="eastAsia"/>
                <w:szCs w:val="21"/>
              </w:rPr>
              <w:t>组织自控</w:t>
            </w:r>
          </w:p>
        </w:tc>
        <w:tc>
          <w:tcPr>
            <w:tcW w:w="1020" w:type="dxa"/>
            <w:vAlign w:val="center"/>
          </w:tcPr>
          <w:p w14:paraId="59A66AB1" w14:textId="77777777" w:rsidR="00801317" w:rsidRDefault="00000000">
            <w:pPr>
              <w:spacing w:line="280" w:lineRule="exact"/>
              <w:jc w:val="center"/>
              <w:rPr>
                <w:rFonts w:ascii="宋体" w:hAnsi="宋体" w:cs="宋体"/>
                <w:szCs w:val="21"/>
              </w:rPr>
            </w:pPr>
            <w:r>
              <w:rPr>
                <w:rFonts w:ascii="宋体" w:hAnsi="宋体" w:cs="宋体" w:hint="eastAsia"/>
                <w:szCs w:val="21"/>
              </w:rPr>
              <w:t>其他人员</w:t>
            </w:r>
          </w:p>
        </w:tc>
        <w:tc>
          <w:tcPr>
            <w:tcW w:w="5695" w:type="dxa"/>
            <w:vMerge/>
            <w:vAlign w:val="center"/>
          </w:tcPr>
          <w:p w14:paraId="6057FEFC" w14:textId="77777777" w:rsidR="00801317" w:rsidRDefault="00801317">
            <w:pPr>
              <w:spacing w:line="400" w:lineRule="exact"/>
              <w:jc w:val="center"/>
              <w:rPr>
                <w:rFonts w:ascii="宋体" w:hAnsi="宋体" w:cs="宋体"/>
                <w:szCs w:val="21"/>
              </w:rPr>
            </w:pPr>
          </w:p>
        </w:tc>
        <w:tc>
          <w:tcPr>
            <w:tcW w:w="2764" w:type="dxa"/>
            <w:vMerge/>
            <w:vAlign w:val="center"/>
          </w:tcPr>
          <w:p w14:paraId="2ADDFEF6" w14:textId="77777777" w:rsidR="00801317" w:rsidRDefault="00801317">
            <w:pPr>
              <w:spacing w:line="400" w:lineRule="exact"/>
              <w:jc w:val="center"/>
              <w:rPr>
                <w:rFonts w:ascii="宋体" w:hAnsi="宋体" w:cs="宋体"/>
                <w:szCs w:val="21"/>
              </w:rPr>
            </w:pPr>
          </w:p>
        </w:tc>
      </w:tr>
      <w:tr w:rsidR="00801317" w14:paraId="41F012F8" w14:textId="77777777">
        <w:trPr>
          <w:cantSplit/>
          <w:trHeight w:val="795"/>
          <w:jc w:val="center"/>
        </w:trPr>
        <w:tc>
          <w:tcPr>
            <w:tcW w:w="821" w:type="dxa"/>
            <w:vAlign w:val="center"/>
          </w:tcPr>
          <w:p w14:paraId="6A01645E" w14:textId="77777777" w:rsidR="00801317" w:rsidRDefault="00801317">
            <w:pPr>
              <w:spacing w:line="400" w:lineRule="exact"/>
              <w:jc w:val="center"/>
              <w:rPr>
                <w:rFonts w:ascii="宋体" w:hAnsi="宋体" w:cs="宋体"/>
                <w:szCs w:val="21"/>
              </w:rPr>
            </w:pPr>
          </w:p>
        </w:tc>
        <w:tc>
          <w:tcPr>
            <w:tcW w:w="2643" w:type="dxa"/>
            <w:vAlign w:val="center"/>
          </w:tcPr>
          <w:p w14:paraId="52744F27" w14:textId="77777777" w:rsidR="00801317" w:rsidRDefault="00801317">
            <w:pPr>
              <w:spacing w:line="400" w:lineRule="exact"/>
              <w:jc w:val="left"/>
              <w:rPr>
                <w:rFonts w:ascii="宋体" w:hAnsi="宋体" w:cs="宋体"/>
                <w:szCs w:val="21"/>
              </w:rPr>
            </w:pPr>
          </w:p>
        </w:tc>
        <w:tc>
          <w:tcPr>
            <w:tcW w:w="1426" w:type="dxa"/>
            <w:vAlign w:val="center"/>
          </w:tcPr>
          <w:p w14:paraId="530D5F50" w14:textId="77777777" w:rsidR="00801317" w:rsidRDefault="00000000">
            <w:pPr>
              <w:spacing w:line="400" w:lineRule="exact"/>
              <w:jc w:val="center"/>
              <w:rPr>
                <w:rFonts w:ascii="宋体" w:hAnsi="宋体" w:cs="宋体"/>
                <w:szCs w:val="21"/>
              </w:rPr>
            </w:pPr>
            <w:r>
              <w:rPr>
                <w:rFonts w:ascii="宋体" w:hAnsi="宋体" w:cs="宋体" w:hint="eastAsia"/>
                <w:szCs w:val="21"/>
              </w:rPr>
              <w:sym w:font="Wingdings 2" w:char="00A3"/>
            </w:r>
            <w:proofErr w:type="gramStart"/>
            <w:r>
              <w:rPr>
                <w:rFonts w:ascii="宋体" w:hAnsi="宋体" w:cs="宋体" w:hint="eastAsia"/>
                <w:szCs w:val="21"/>
              </w:rPr>
              <w:t>固定□</w:t>
            </w:r>
            <w:proofErr w:type="gramEnd"/>
            <w:r>
              <w:rPr>
                <w:rFonts w:ascii="宋体" w:hAnsi="宋体" w:cs="宋体" w:hint="eastAsia"/>
                <w:szCs w:val="21"/>
              </w:rPr>
              <w:t>临时</w:t>
            </w:r>
          </w:p>
        </w:tc>
        <w:tc>
          <w:tcPr>
            <w:tcW w:w="992" w:type="dxa"/>
            <w:vAlign w:val="center"/>
          </w:tcPr>
          <w:p w14:paraId="430E593A" w14:textId="77777777" w:rsidR="00801317" w:rsidRDefault="00801317">
            <w:pPr>
              <w:spacing w:line="400" w:lineRule="exact"/>
              <w:jc w:val="center"/>
              <w:rPr>
                <w:rFonts w:ascii="宋体" w:hAnsi="宋体" w:cs="宋体"/>
                <w:szCs w:val="21"/>
              </w:rPr>
            </w:pPr>
          </w:p>
        </w:tc>
        <w:tc>
          <w:tcPr>
            <w:tcW w:w="1020" w:type="dxa"/>
            <w:vAlign w:val="center"/>
          </w:tcPr>
          <w:p w14:paraId="1881E5C2" w14:textId="77777777" w:rsidR="00801317" w:rsidRDefault="00801317">
            <w:pPr>
              <w:spacing w:line="400" w:lineRule="exact"/>
              <w:jc w:val="center"/>
              <w:rPr>
                <w:rFonts w:ascii="宋体" w:hAnsi="宋体" w:cs="宋体"/>
                <w:szCs w:val="21"/>
              </w:rPr>
            </w:pPr>
          </w:p>
        </w:tc>
        <w:tc>
          <w:tcPr>
            <w:tcW w:w="5695" w:type="dxa"/>
            <w:vAlign w:val="center"/>
          </w:tcPr>
          <w:p w14:paraId="4A57F53B" w14:textId="77777777" w:rsidR="00801317" w:rsidRDefault="00801317">
            <w:pPr>
              <w:spacing w:line="400" w:lineRule="exact"/>
              <w:jc w:val="left"/>
              <w:rPr>
                <w:rFonts w:ascii="宋体" w:hAnsi="宋体" w:cs="宋体"/>
                <w:szCs w:val="21"/>
              </w:rPr>
            </w:pPr>
          </w:p>
        </w:tc>
        <w:tc>
          <w:tcPr>
            <w:tcW w:w="2764" w:type="dxa"/>
            <w:vAlign w:val="center"/>
          </w:tcPr>
          <w:p w14:paraId="2B67A34A" w14:textId="77777777" w:rsidR="00801317" w:rsidRDefault="00801317">
            <w:pPr>
              <w:spacing w:line="400" w:lineRule="exact"/>
              <w:jc w:val="left"/>
              <w:rPr>
                <w:rFonts w:ascii="宋体" w:hAnsi="宋体" w:cs="宋体"/>
                <w:szCs w:val="21"/>
              </w:rPr>
            </w:pPr>
          </w:p>
        </w:tc>
      </w:tr>
      <w:tr w:rsidR="00801317" w14:paraId="616431C6" w14:textId="77777777">
        <w:trPr>
          <w:cantSplit/>
          <w:trHeight w:val="795"/>
          <w:jc w:val="center"/>
        </w:trPr>
        <w:tc>
          <w:tcPr>
            <w:tcW w:w="821" w:type="dxa"/>
            <w:vAlign w:val="center"/>
          </w:tcPr>
          <w:p w14:paraId="321479B4" w14:textId="77777777" w:rsidR="00801317" w:rsidRDefault="00801317">
            <w:pPr>
              <w:spacing w:line="400" w:lineRule="exact"/>
              <w:jc w:val="center"/>
              <w:rPr>
                <w:rFonts w:ascii="宋体" w:hAnsi="宋体" w:cs="宋体"/>
                <w:szCs w:val="21"/>
              </w:rPr>
            </w:pPr>
          </w:p>
        </w:tc>
        <w:tc>
          <w:tcPr>
            <w:tcW w:w="2643" w:type="dxa"/>
            <w:vAlign w:val="center"/>
          </w:tcPr>
          <w:p w14:paraId="568DBE6A" w14:textId="77777777" w:rsidR="00801317" w:rsidRDefault="00801317">
            <w:pPr>
              <w:spacing w:line="400" w:lineRule="exact"/>
              <w:jc w:val="left"/>
              <w:rPr>
                <w:rFonts w:ascii="宋体" w:hAnsi="宋体" w:cs="宋体"/>
                <w:szCs w:val="21"/>
              </w:rPr>
            </w:pPr>
          </w:p>
        </w:tc>
        <w:tc>
          <w:tcPr>
            <w:tcW w:w="1426" w:type="dxa"/>
            <w:vAlign w:val="center"/>
          </w:tcPr>
          <w:p w14:paraId="16CEC20D" w14:textId="77777777" w:rsidR="00801317" w:rsidRDefault="00000000">
            <w:pPr>
              <w:spacing w:line="400" w:lineRule="exact"/>
              <w:jc w:val="center"/>
              <w:rPr>
                <w:rFonts w:ascii="宋体" w:hAnsi="宋体" w:cs="宋体"/>
                <w:szCs w:val="21"/>
              </w:rPr>
            </w:pPr>
            <w:r>
              <w:rPr>
                <w:rFonts w:ascii="宋体" w:hAnsi="宋体" w:cs="宋体" w:hint="eastAsia"/>
                <w:szCs w:val="21"/>
              </w:rPr>
              <w:sym w:font="Wingdings 2" w:char="00A3"/>
            </w:r>
            <w:proofErr w:type="gramStart"/>
            <w:r>
              <w:rPr>
                <w:rFonts w:ascii="宋体" w:hAnsi="宋体" w:cs="宋体" w:hint="eastAsia"/>
                <w:szCs w:val="21"/>
              </w:rPr>
              <w:t>固定□</w:t>
            </w:r>
            <w:proofErr w:type="gramEnd"/>
            <w:r>
              <w:rPr>
                <w:rFonts w:ascii="宋体" w:hAnsi="宋体" w:cs="宋体" w:hint="eastAsia"/>
                <w:szCs w:val="21"/>
              </w:rPr>
              <w:t>临时</w:t>
            </w:r>
          </w:p>
        </w:tc>
        <w:tc>
          <w:tcPr>
            <w:tcW w:w="992" w:type="dxa"/>
            <w:vAlign w:val="center"/>
          </w:tcPr>
          <w:p w14:paraId="14F72286" w14:textId="77777777" w:rsidR="00801317" w:rsidRDefault="00801317">
            <w:pPr>
              <w:spacing w:line="400" w:lineRule="exact"/>
              <w:jc w:val="center"/>
              <w:rPr>
                <w:rFonts w:ascii="宋体" w:hAnsi="宋体" w:cs="宋体"/>
                <w:szCs w:val="21"/>
              </w:rPr>
            </w:pPr>
          </w:p>
        </w:tc>
        <w:tc>
          <w:tcPr>
            <w:tcW w:w="1020" w:type="dxa"/>
            <w:vAlign w:val="center"/>
          </w:tcPr>
          <w:p w14:paraId="67F43230" w14:textId="77777777" w:rsidR="00801317" w:rsidRDefault="00801317">
            <w:pPr>
              <w:spacing w:line="400" w:lineRule="exact"/>
              <w:jc w:val="center"/>
              <w:rPr>
                <w:rFonts w:ascii="宋体" w:hAnsi="宋体" w:cs="宋体"/>
                <w:szCs w:val="21"/>
              </w:rPr>
            </w:pPr>
          </w:p>
        </w:tc>
        <w:tc>
          <w:tcPr>
            <w:tcW w:w="5695" w:type="dxa"/>
            <w:vAlign w:val="center"/>
          </w:tcPr>
          <w:p w14:paraId="1E364E88" w14:textId="77777777" w:rsidR="00801317" w:rsidRDefault="00801317">
            <w:pPr>
              <w:spacing w:line="400" w:lineRule="exact"/>
              <w:jc w:val="left"/>
              <w:rPr>
                <w:rFonts w:ascii="宋体" w:hAnsi="宋体" w:cs="宋体"/>
                <w:szCs w:val="21"/>
              </w:rPr>
            </w:pPr>
          </w:p>
        </w:tc>
        <w:tc>
          <w:tcPr>
            <w:tcW w:w="2764" w:type="dxa"/>
            <w:vAlign w:val="center"/>
          </w:tcPr>
          <w:p w14:paraId="246F6AE2" w14:textId="77777777" w:rsidR="00801317" w:rsidRDefault="00801317">
            <w:pPr>
              <w:spacing w:line="400" w:lineRule="exact"/>
              <w:jc w:val="left"/>
              <w:rPr>
                <w:rFonts w:ascii="宋体" w:hAnsi="宋体" w:cs="宋体"/>
                <w:szCs w:val="21"/>
              </w:rPr>
            </w:pPr>
          </w:p>
        </w:tc>
      </w:tr>
      <w:tr w:rsidR="00801317" w14:paraId="21781EEC" w14:textId="77777777">
        <w:trPr>
          <w:cantSplit/>
          <w:trHeight w:val="795"/>
          <w:jc w:val="center"/>
        </w:trPr>
        <w:tc>
          <w:tcPr>
            <w:tcW w:w="821" w:type="dxa"/>
            <w:vAlign w:val="center"/>
          </w:tcPr>
          <w:p w14:paraId="5BD65251" w14:textId="77777777" w:rsidR="00801317" w:rsidRDefault="00801317">
            <w:pPr>
              <w:spacing w:line="400" w:lineRule="exact"/>
              <w:jc w:val="center"/>
              <w:rPr>
                <w:rFonts w:ascii="宋体" w:hAnsi="宋体" w:cs="宋体"/>
                <w:szCs w:val="21"/>
              </w:rPr>
            </w:pPr>
          </w:p>
        </w:tc>
        <w:tc>
          <w:tcPr>
            <w:tcW w:w="2643" w:type="dxa"/>
            <w:vAlign w:val="center"/>
          </w:tcPr>
          <w:p w14:paraId="4820E204" w14:textId="77777777" w:rsidR="00801317" w:rsidRDefault="00801317">
            <w:pPr>
              <w:spacing w:line="400" w:lineRule="exact"/>
              <w:jc w:val="left"/>
              <w:rPr>
                <w:rFonts w:ascii="宋体" w:hAnsi="宋体" w:cs="宋体"/>
                <w:szCs w:val="21"/>
              </w:rPr>
            </w:pPr>
          </w:p>
        </w:tc>
        <w:tc>
          <w:tcPr>
            <w:tcW w:w="1426" w:type="dxa"/>
            <w:vAlign w:val="center"/>
          </w:tcPr>
          <w:p w14:paraId="308B7F35" w14:textId="77777777" w:rsidR="00801317" w:rsidRDefault="00000000">
            <w:pPr>
              <w:spacing w:line="400" w:lineRule="exact"/>
              <w:jc w:val="center"/>
              <w:rPr>
                <w:rFonts w:ascii="宋体" w:hAnsi="宋体" w:cs="宋体"/>
                <w:szCs w:val="21"/>
              </w:rPr>
            </w:pPr>
            <w:r>
              <w:rPr>
                <w:rFonts w:ascii="宋体" w:hAnsi="宋体" w:cs="宋体" w:hint="eastAsia"/>
                <w:szCs w:val="21"/>
              </w:rPr>
              <w:sym w:font="Wingdings 2" w:char="00A3"/>
            </w:r>
            <w:proofErr w:type="gramStart"/>
            <w:r>
              <w:rPr>
                <w:rFonts w:ascii="宋体" w:hAnsi="宋体" w:cs="宋体" w:hint="eastAsia"/>
                <w:szCs w:val="21"/>
              </w:rPr>
              <w:t>固定□</w:t>
            </w:r>
            <w:proofErr w:type="gramEnd"/>
            <w:r>
              <w:rPr>
                <w:rFonts w:ascii="宋体" w:hAnsi="宋体" w:cs="宋体" w:hint="eastAsia"/>
                <w:szCs w:val="21"/>
              </w:rPr>
              <w:t>临时</w:t>
            </w:r>
          </w:p>
        </w:tc>
        <w:tc>
          <w:tcPr>
            <w:tcW w:w="992" w:type="dxa"/>
            <w:vAlign w:val="center"/>
          </w:tcPr>
          <w:p w14:paraId="729BE03A" w14:textId="77777777" w:rsidR="00801317" w:rsidRDefault="00801317">
            <w:pPr>
              <w:spacing w:line="400" w:lineRule="exact"/>
              <w:jc w:val="center"/>
              <w:rPr>
                <w:rFonts w:ascii="宋体" w:hAnsi="宋体" w:cs="宋体"/>
                <w:szCs w:val="21"/>
              </w:rPr>
            </w:pPr>
          </w:p>
        </w:tc>
        <w:tc>
          <w:tcPr>
            <w:tcW w:w="1020" w:type="dxa"/>
            <w:vAlign w:val="center"/>
          </w:tcPr>
          <w:p w14:paraId="60F61850" w14:textId="77777777" w:rsidR="00801317" w:rsidRDefault="00801317">
            <w:pPr>
              <w:spacing w:line="400" w:lineRule="exact"/>
              <w:jc w:val="center"/>
              <w:rPr>
                <w:rFonts w:ascii="宋体" w:hAnsi="宋体" w:cs="宋体"/>
                <w:szCs w:val="21"/>
              </w:rPr>
            </w:pPr>
          </w:p>
        </w:tc>
        <w:tc>
          <w:tcPr>
            <w:tcW w:w="5695" w:type="dxa"/>
            <w:vAlign w:val="center"/>
          </w:tcPr>
          <w:p w14:paraId="5C0FB005" w14:textId="77777777" w:rsidR="00801317" w:rsidRDefault="00801317">
            <w:pPr>
              <w:spacing w:line="400" w:lineRule="exact"/>
              <w:jc w:val="left"/>
              <w:rPr>
                <w:rFonts w:ascii="宋体" w:hAnsi="宋体" w:cs="宋体"/>
                <w:szCs w:val="21"/>
              </w:rPr>
            </w:pPr>
          </w:p>
        </w:tc>
        <w:tc>
          <w:tcPr>
            <w:tcW w:w="2764" w:type="dxa"/>
            <w:vAlign w:val="center"/>
          </w:tcPr>
          <w:p w14:paraId="60E08C6D" w14:textId="77777777" w:rsidR="00801317" w:rsidRDefault="00801317">
            <w:pPr>
              <w:spacing w:line="400" w:lineRule="exact"/>
              <w:jc w:val="left"/>
              <w:rPr>
                <w:rFonts w:ascii="宋体" w:hAnsi="宋体" w:cs="宋体"/>
                <w:szCs w:val="21"/>
              </w:rPr>
            </w:pPr>
          </w:p>
        </w:tc>
      </w:tr>
      <w:tr w:rsidR="00801317" w14:paraId="0C79D94D" w14:textId="77777777">
        <w:trPr>
          <w:cantSplit/>
          <w:trHeight w:val="795"/>
          <w:jc w:val="center"/>
        </w:trPr>
        <w:tc>
          <w:tcPr>
            <w:tcW w:w="821" w:type="dxa"/>
            <w:vAlign w:val="center"/>
          </w:tcPr>
          <w:p w14:paraId="1846F7BD" w14:textId="77777777" w:rsidR="00801317" w:rsidRDefault="00801317">
            <w:pPr>
              <w:spacing w:line="400" w:lineRule="exact"/>
              <w:jc w:val="center"/>
              <w:rPr>
                <w:rFonts w:ascii="宋体" w:hAnsi="宋体" w:cs="宋体"/>
                <w:szCs w:val="21"/>
              </w:rPr>
            </w:pPr>
          </w:p>
        </w:tc>
        <w:tc>
          <w:tcPr>
            <w:tcW w:w="2643" w:type="dxa"/>
            <w:vAlign w:val="center"/>
          </w:tcPr>
          <w:p w14:paraId="759AC361" w14:textId="77777777" w:rsidR="00801317" w:rsidRDefault="00801317">
            <w:pPr>
              <w:spacing w:line="400" w:lineRule="exact"/>
              <w:jc w:val="left"/>
              <w:rPr>
                <w:rFonts w:ascii="宋体" w:hAnsi="宋体" w:cs="宋体"/>
                <w:szCs w:val="21"/>
              </w:rPr>
            </w:pPr>
          </w:p>
        </w:tc>
        <w:tc>
          <w:tcPr>
            <w:tcW w:w="1426" w:type="dxa"/>
            <w:vAlign w:val="center"/>
          </w:tcPr>
          <w:p w14:paraId="4D466982" w14:textId="77777777" w:rsidR="00801317" w:rsidRDefault="00000000">
            <w:pPr>
              <w:spacing w:line="400" w:lineRule="exact"/>
              <w:jc w:val="center"/>
              <w:rPr>
                <w:rFonts w:ascii="宋体" w:hAnsi="宋体" w:cs="宋体"/>
                <w:szCs w:val="21"/>
              </w:rPr>
            </w:pPr>
            <w:r>
              <w:rPr>
                <w:rFonts w:ascii="宋体" w:hAnsi="宋体" w:cs="宋体" w:hint="eastAsia"/>
                <w:szCs w:val="21"/>
              </w:rPr>
              <w:sym w:font="Wingdings 2" w:char="00A3"/>
            </w:r>
            <w:proofErr w:type="gramStart"/>
            <w:r>
              <w:rPr>
                <w:rFonts w:ascii="宋体" w:hAnsi="宋体" w:cs="宋体" w:hint="eastAsia"/>
                <w:szCs w:val="21"/>
              </w:rPr>
              <w:t>固定□</w:t>
            </w:r>
            <w:proofErr w:type="gramEnd"/>
            <w:r>
              <w:rPr>
                <w:rFonts w:ascii="宋体" w:hAnsi="宋体" w:cs="宋体" w:hint="eastAsia"/>
                <w:szCs w:val="21"/>
              </w:rPr>
              <w:t>临时</w:t>
            </w:r>
          </w:p>
        </w:tc>
        <w:tc>
          <w:tcPr>
            <w:tcW w:w="992" w:type="dxa"/>
            <w:vAlign w:val="center"/>
          </w:tcPr>
          <w:p w14:paraId="214A7114" w14:textId="77777777" w:rsidR="00801317" w:rsidRDefault="00801317">
            <w:pPr>
              <w:spacing w:line="400" w:lineRule="exact"/>
              <w:jc w:val="center"/>
              <w:rPr>
                <w:rFonts w:ascii="宋体" w:hAnsi="宋体" w:cs="宋体"/>
                <w:szCs w:val="21"/>
              </w:rPr>
            </w:pPr>
          </w:p>
        </w:tc>
        <w:tc>
          <w:tcPr>
            <w:tcW w:w="1020" w:type="dxa"/>
            <w:vAlign w:val="center"/>
          </w:tcPr>
          <w:p w14:paraId="3FE0BF5E" w14:textId="77777777" w:rsidR="00801317" w:rsidRDefault="00801317">
            <w:pPr>
              <w:spacing w:line="400" w:lineRule="exact"/>
              <w:jc w:val="center"/>
              <w:rPr>
                <w:rFonts w:ascii="宋体" w:hAnsi="宋体" w:cs="宋体"/>
                <w:szCs w:val="21"/>
              </w:rPr>
            </w:pPr>
          </w:p>
        </w:tc>
        <w:tc>
          <w:tcPr>
            <w:tcW w:w="5695" w:type="dxa"/>
            <w:vAlign w:val="center"/>
          </w:tcPr>
          <w:p w14:paraId="2C1A4E58" w14:textId="77777777" w:rsidR="00801317" w:rsidRDefault="00801317">
            <w:pPr>
              <w:spacing w:line="400" w:lineRule="exact"/>
              <w:jc w:val="left"/>
              <w:rPr>
                <w:rFonts w:ascii="宋体" w:hAnsi="宋体" w:cs="宋体"/>
                <w:szCs w:val="21"/>
              </w:rPr>
            </w:pPr>
          </w:p>
        </w:tc>
        <w:tc>
          <w:tcPr>
            <w:tcW w:w="2764" w:type="dxa"/>
            <w:vAlign w:val="center"/>
          </w:tcPr>
          <w:p w14:paraId="083C4D9B" w14:textId="77777777" w:rsidR="00801317" w:rsidRDefault="00801317">
            <w:pPr>
              <w:spacing w:line="400" w:lineRule="exact"/>
              <w:jc w:val="left"/>
              <w:rPr>
                <w:rFonts w:ascii="宋体" w:hAnsi="宋体" w:cs="宋体"/>
                <w:szCs w:val="21"/>
              </w:rPr>
            </w:pPr>
          </w:p>
        </w:tc>
      </w:tr>
      <w:tr w:rsidR="00801317" w14:paraId="1300CD2D" w14:textId="77777777">
        <w:trPr>
          <w:cantSplit/>
          <w:trHeight w:val="795"/>
          <w:jc w:val="center"/>
        </w:trPr>
        <w:tc>
          <w:tcPr>
            <w:tcW w:w="821" w:type="dxa"/>
            <w:vAlign w:val="center"/>
          </w:tcPr>
          <w:p w14:paraId="399215F9" w14:textId="77777777" w:rsidR="00801317" w:rsidRDefault="00801317">
            <w:pPr>
              <w:spacing w:line="400" w:lineRule="exact"/>
              <w:jc w:val="center"/>
              <w:rPr>
                <w:rFonts w:ascii="宋体" w:hAnsi="宋体" w:cs="宋体"/>
                <w:szCs w:val="21"/>
              </w:rPr>
            </w:pPr>
          </w:p>
        </w:tc>
        <w:tc>
          <w:tcPr>
            <w:tcW w:w="2643" w:type="dxa"/>
            <w:vAlign w:val="center"/>
          </w:tcPr>
          <w:p w14:paraId="3461B15F" w14:textId="77777777" w:rsidR="00801317" w:rsidRDefault="00801317">
            <w:pPr>
              <w:spacing w:line="400" w:lineRule="exact"/>
              <w:jc w:val="left"/>
              <w:rPr>
                <w:rFonts w:ascii="宋体" w:hAnsi="宋体" w:cs="宋体"/>
                <w:szCs w:val="21"/>
              </w:rPr>
            </w:pPr>
          </w:p>
        </w:tc>
        <w:tc>
          <w:tcPr>
            <w:tcW w:w="1426" w:type="dxa"/>
            <w:vAlign w:val="center"/>
          </w:tcPr>
          <w:p w14:paraId="22DE6108" w14:textId="77777777" w:rsidR="00801317" w:rsidRDefault="00000000">
            <w:pPr>
              <w:spacing w:line="400" w:lineRule="exact"/>
              <w:jc w:val="center"/>
              <w:rPr>
                <w:rFonts w:ascii="宋体" w:hAnsi="宋体" w:cs="宋体"/>
                <w:szCs w:val="21"/>
              </w:rPr>
            </w:pPr>
            <w:r>
              <w:rPr>
                <w:rFonts w:ascii="宋体" w:hAnsi="宋体" w:cs="宋体" w:hint="eastAsia"/>
                <w:szCs w:val="21"/>
              </w:rPr>
              <w:sym w:font="Wingdings 2" w:char="00A3"/>
            </w:r>
            <w:proofErr w:type="gramStart"/>
            <w:r>
              <w:rPr>
                <w:rFonts w:ascii="宋体" w:hAnsi="宋体" w:cs="宋体" w:hint="eastAsia"/>
                <w:szCs w:val="21"/>
              </w:rPr>
              <w:t>固定□</w:t>
            </w:r>
            <w:proofErr w:type="gramEnd"/>
            <w:r>
              <w:rPr>
                <w:rFonts w:ascii="宋体" w:hAnsi="宋体" w:cs="宋体" w:hint="eastAsia"/>
                <w:szCs w:val="21"/>
              </w:rPr>
              <w:t>临时</w:t>
            </w:r>
          </w:p>
        </w:tc>
        <w:tc>
          <w:tcPr>
            <w:tcW w:w="992" w:type="dxa"/>
            <w:vAlign w:val="center"/>
          </w:tcPr>
          <w:p w14:paraId="483D2960" w14:textId="77777777" w:rsidR="00801317" w:rsidRDefault="00801317">
            <w:pPr>
              <w:spacing w:line="400" w:lineRule="exact"/>
              <w:jc w:val="center"/>
              <w:rPr>
                <w:rFonts w:ascii="宋体" w:hAnsi="宋体" w:cs="宋体"/>
                <w:szCs w:val="21"/>
              </w:rPr>
            </w:pPr>
          </w:p>
        </w:tc>
        <w:tc>
          <w:tcPr>
            <w:tcW w:w="1020" w:type="dxa"/>
            <w:vAlign w:val="center"/>
          </w:tcPr>
          <w:p w14:paraId="6D692DED" w14:textId="77777777" w:rsidR="00801317" w:rsidRDefault="00801317">
            <w:pPr>
              <w:spacing w:line="400" w:lineRule="exact"/>
              <w:jc w:val="center"/>
              <w:rPr>
                <w:rFonts w:ascii="宋体" w:hAnsi="宋体" w:cs="宋体"/>
                <w:szCs w:val="21"/>
              </w:rPr>
            </w:pPr>
          </w:p>
        </w:tc>
        <w:tc>
          <w:tcPr>
            <w:tcW w:w="5695" w:type="dxa"/>
            <w:vAlign w:val="center"/>
          </w:tcPr>
          <w:p w14:paraId="7713C612" w14:textId="77777777" w:rsidR="00801317" w:rsidRDefault="00801317">
            <w:pPr>
              <w:spacing w:line="400" w:lineRule="exact"/>
              <w:jc w:val="left"/>
              <w:rPr>
                <w:rFonts w:ascii="宋体" w:hAnsi="宋体" w:cs="宋体"/>
                <w:szCs w:val="21"/>
              </w:rPr>
            </w:pPr>
          </w:p>
        </w:tc>
        <w:tc>
          <w:tcPr>
            <w:tcW w:w="2764" w:type="dxa"/>
            <w:vAlign w:val="center"/>
          </w:tcPr>
          <w:p w14:paraId="4CA28CCF" w14:textId="77777777" w:rsidR="00801317" w:rsidRDefault="00801317">
            <w:pPr>
              <w:spacing w:line="400" w:lineRule="exact"/>
              <w:jc w:val="left"/>
              <w:rPr>
                <w:rFonts w:ascii="宋体" w:hAnsi="宋体" w:cs="宋体"/>
                <w:szCs w:val="21"/>
              </w:rPr>
            </w:pPr>
          </w:p>
        </w:tc>
      </w:tr>
      <w:tr w:rsidR="00801317" w14:paraId="439C10CA" w14:textId="77777777">
        <w:trPr>
          <w:cantSplit/>
          <w:trHeight w:val="795"/>
          <w:jc w:val="center"/>
        </w:trPr>
        <w:tc>
          <w:tcPr>
            <w:tcW w:w="821" w:type="dxa"/>
            <w:vAlign w:val="center"/>
          </w:tcPr>
          <w:p w14:paraId="20CBE103" w14:textId="77777777" w:rsidR="00801317" w:rsidRDefault="00801317">
            <w:pPr>
              <w:spacing w:line="400" w:lineRule="exact"/>
              <w:jc w:val="center"/>
              <w:rPr>
                <w:rFonts w:ascii="宋体" w:hAnsi="宋体" w:cs="宋体"/>
                <w:szCs w:val="21"/>
              </w:rPr>
            </w:pPr>
          </w:p>
        </w:tc>
        <w:tc>
          <w:tcPr>
            <w:tcW w:w="2643" w:type="dxa"/>
            <w:vAlign w:val="center"/>
          </w:tcPr>
          <w:p w14:paraId="4883E344" w14:textId="77777777" w:rsidR="00801317" w:rsidRDefault="00801317">
            <w:pPr>
              <w:spacing w:line="400" w:lineRule="exact"/>
              <w:jc w:val="left"/>
              <w:rPr>
                <w:rFonts w:ascii="宋体" w:hAnsi="宋体" w:cs="宋体"/>
                <w:szCs w:val="21"/>
              </w:rPr>
            </w:pPr>
          </w:p>
        </w:tc>
        <w:tc>
          <w:tcPr>
            <w:tcW w:w="1426" w:type="dxa"/>
            <w:vAlign w:val="center"/>
          </w:tcPr>
          <w:p w14:paraId="06B283DE" w14:textId="77777777" w:rsidR="00801317" w:rsidRDefault="00000000">
            <w:pPr>
              <w:spacing w:line="400" w:lineRule="exact"/>
              <w:jc w:val="center"/>
              <w:rPr>
                <w:rFonts w:ascii="宋体" w:hAnsi="宋体" w:cs="宋体"/>
                <w:szCs w:val="21"/>
              </w:rPr>
            </w:pPr>
            <w:r>
              <w:rPr>
                <w:rFonts w:ascii="宋体" w:hAnsi="宋体" w:cs="宋体" w:hint="eastAsia"/>
                <w:szCs w:val="21"/>
              </w:rPr>
              <w:sym w:font="Wingdings 2" w:char="00A3"/>
            </w:r>
            <w:proofErr w:type="gramStart"/>
            <w:r>
              <w:rPr>
                <w:rFonts w:ascii="宋体" w:hAnsi="宋体" w:cs="宋体" w:hint="eastAsia"/>
                <w:szCs w:val="21"/>
              </w:rPr>
              <w:t>固定□</w:t>
            </w:r>
            <w:proofErr w:type="gramEnd"/>
            <w:r>
              <w:rPr>
                <w:rFonts w:ascii="宋体" w:hAnsi="宋体" w:cs="宋体" w:hint="eastAsia"/>
                <w:szCs w:val="21"/>
              </w:rPr>
              <w:t>临时</w:t>
            </w:r>
          </w:p>
        </w:tc>
        <w:tc>
          <w:tcPr>
            <w:tcW w:w="992" w:type="dxa"/>
            <w:vAlign w:val="center"/>
          </w:tcPr>
          <w:p w14:paraId="09799F2A" w14:textId="77777777" w:rsidR="00801317" w:rsidRDefault="00801317">
            <w:pPr>
              <w:spacing w:line="400" w:lineRule="exact"/>
              <w:jc w:val="center"/>
              <w:rPr>
                <w:rFonts w:ascii="宋体" w:hAnsi="宋体" w:cs="宋体"/>
                <w:szCs w:val="21"/>
              </w:rPr>
            </w:pPr>
          </w:p>
        </w:tc>
        <w:tc>
          <w:tcPr>
            <w:tcW w:w="1020" w:type="dxa"/>
            <w:vAlign w:val="center"/>
          </w:tcPr>
          <w:p w14:paraId="19DBB4A0" w14:textId="77777777" w:rsidR="00801317" w:rsidRDefault="00801317">
            <w:pPr>
              <w:spacing w:line="400" w:lineRule="exact"/>
              <w:jc w:val="center"/>
              <w:rPr>
                <w:rFonts w:ascii="宋体" w:hAnsi="宋体" w:cs="宋体"/>
                <w:szCs w:val="21"/>
              </w:rPr>
            </w:pPr>
          </w:p>
        </w:tc>
        <w:tc>
          <w:tcPr>
            <w:tcW w:w="5695" w:type="dxa"/>
            <w:vAlign w:val="center"/>
          </w:tcPr>
          <w:p w14:paraId="1CAD119A" w14:textId="77777777" w:rsidR="00801317" w:rsidRDefault="00801317">
            <w:pPr>
              <w:spacing w:line="400" w:lineRule="exact"/>
              <w:jc w:val="left"/>
              <w:rPr>
                <w:rFonts w:ascii="宋体" w:hAnsi="宋体" w:cs="宋体"/>
                <w:szCs w:val="21"/>
              </w:rPr>
            </w:pPr>
          </w:p>
        </w:tc>
        <w:tc>
          <w:tcPr>
            <w:tcW w:w="2764" w:type="dxa"/>
            <w:vAlign w:val="center"/>
          </w:tcPr>
          <w:p w14:paraId="3689129E" w14:textId="77777777" w:rsidR="00801317" w:rsidRDefault="00801317">
            <w:pPr>
              <w:spacing w:line="400" w:lineRule="exact"/>
              <w:jc w:val="left"/>
              <w:rPr>
                <w:rFonts w:ascii="宋体" w:hAnsi="宋体" w:cs="宋体"/>
                <w:szCs w:val="21"/>
              </w:rPr>
            </w:pPr>
          </w:p>
        </w:tc>
      </w:tr>
    </w:tbl>
    <w:p w14:paraId="553CE39B" w14:textId="77777777" w:rsidR="00801317" w:rsidRDefault="00000000">
      <w:pPr>
        <w:spacing w:line="360" w:lineRule="exact"/>
        <w:rPr>
          <w:rFonts w:ascii="宋体" w:hAnsi="宋体" w:cs="宋体"/>
          <w:sz w:val="24"/>
          <w:u w:val="single"/>
        </w:rPr>
      </w:pPr>
      <w:r>
        <w:rPr>
          <w:rFonts w:ascii="宋体" w:hAnsi="宋体" w:cs="宋体" w:hint="eastAsia"/>
          <w:sz w:val="24"/>
        </w:rPr>
        <w:t>组织名称：</w:t>
      </w:r>
      <w:r>
        <w:rPr>
          <w:rFonts w:ascii="宋体" w:hAnsi="宋体" w:cs="宋体" w:hint="eastAsia"/>
          <w:b/>
          <w:bCs/>
          <w:sz w:val="24"/>
        </w:rPr>
        <w:t xml:space="preserve">（盖章）                      </w:t>
      </w:r>
      <w:r>
        <w:rPr>
          <w:rFonts w:ascii="宋体" w:hAnsi="宋体" w:cs="宋体" w:hint="eastAsia"/>
          <w:sz w:val="24"/>
        </w:rPr>
        <w:t>填表人：</w:t>
      </w:r>
    </w:p>
    <w:p w14:paraId="1BF4A36D" w14:textId="77777777" w:rsidR="00801317" w:rsidRDefault="00000000">
      <w:pPr>
        <w:spacing w:line="360" w:lineRule="exact"/>
        <w:rPr>
          <w:rFonts w:ascii="宋体" w:hAnsi="宋体" w:cs="宋体"/>
          <w:b/>
          <w:bCs/>
          <w:szCs w:val="21"/>
        </w:rPr>
      </w:pPr>
      <w:r>
        <w:rPr>
          <w:rFonts w:ascii="宋体" w:hAnsi="宋体" w:cs="宋体" w:hint="eastAsia"/>
          <w:b/>
          <w:bCs/>
          <w:szCs w:val="21"/>
        </w:rPr>
        <w:t xml:space="preserve">填表说明：　</w:t>
      </w:r>
    </w:p>
    <w:p w14:paraId="132E5894" w14:textId="77777777" w:rsidR="00801317" w:rsidRDefault="00000000">
      <w:pPr>
        <w:numPr>
          <w:ilvl w:val="0"/>
          <w:numId w:val="7"/>
        </w:numPr>
        <w:spacing w:line="400" w:lineRule="exact"/>
        <w:ind w:firstLineChars="200" w:firstLine="387"/>
        <w:rPr>
          <w:rFonts w:ascii="宋体" w:hAnsi="宋体" w:cs="宋体"/>
          <w:szCs w:val="21"/>
        </w:rPr>
      </w:pPr>
      <w:r>
        <w:rPr>
          <w:rFonts w:ascii="宋体" w:hAnsi="宋体" w:cs="宋体" w:hint="eastAsia"/>
          <w:szCs w:val="21"/>
        </w:rPr>
        <w:t>作为组织分支的集团下属公司、具有相同产品实现过程的分厂/分站、销售网络、物业管理项目、固定服务网等存在多场所的在场所</w:t>
      </w:r>
      <w:proofErr w:type="gramStart"/>
      <w:r>
        <w:rPr>
          <w:rFonts w:ascii="宋体" w:hAnsi="宋体" w:cs="宋体" w:hint="eastAsia"/>
          <w:szCs w:val="21"/>
        </w:rPr>
        <w:t>类型勾选“固定”</w:t>
      </w:r>
      <w:proofErr w:type="gramEnd"/>
      <w:r>
        <w:rPr>
          <w:rFonts w:ascii="宋体" w:hAnsi="宋体" w:cs="宋体" w:hint="eastAsia"/>
          <w:szCs w:val="21"/>
        </w:rPr>
        <w:t>。</w:t>
      </w:r>
    </w:p>
    <w:p w14:paraId="7408E048" w14:textId="77777777" w:rsidR="00801317" w:rsidRDefault="00000000">
      <w:pPr>
        <w:numPr>
          <w:ilvl w:val="0"/>
          <w:numId w:val="7"/>
        </w:numPr>
        <w:spacing w:line="400" w:lineRule="exact"/>
        <w:ind w:firstLineChars="200" w:firstLine="387"/>
        <w:rPr>
          <w:rFonts w:ascii="宋体" w:hAnsi="宋体" w:cs="宋体"/>
          <w:szCs w:val="21"/>
        </w:rPr>
      </w:pPr>
      <w:r>
        <w:rPr>
          <w:rFonts w:ascii="宋体" w:hAnsi="宋体" w:cs="宋体" w:hint="eastAsia"/>
          <w:szCs w:val="21"/>
        </w:rPr>
        <w:t>作为组织在客户现场进行建筑施工或工程勘测、建筑监理、房地产开发、安装/服务等存在多场所的在场所</w:t>
      </w:r>
      <w:proofErr w:type="gramStart"/>
      <w:r>
        <w:rPr>
          <w:rFonts w:ascii="宋体" w:hAnsi="宋体" w:cs="宋体" w:hint="eastAsia"/>
          <w:szCs w:val="21"/>
        </w:rPr>
        <w:t>类型勾选“临时”</w:t>
      </w:r>
      <w:proofErr w:type="gramEnd"/>
      <w:r>
        <w:rPr>
          <w:rFonts w:ascii="宋体" w:hAnsi="宋体" w:cs="宋体" w:hint="eastAsia"/>
          <w:szCs w:val="21"/>
        </w:rPr>
        <w:t>，竣工项目仅覆盖一年以内的。</w:t>
      </w:r>
    </w:p>
    <w:p w14:paraId="1391250B" w14:textId="77777777" w:rsidR="00801317" w:rsidRDefault="00000000">
      <w:pPr>
        <w:numPr>
          <w:ilvl w:val="0"/>
          <w:numId w:val="7"/>
        </w:numPr>
        <w:spacing w:line="400" w:lineRule="exact"/>
        <w:ind w:firstLineChars="200" w:firstLine="387"/>
        <w:rPr>
          <w:rFonts w:ascii="宋体" w:hAnsi="宋体" w:cs="宋体"/>
          <w:szCs w:val="21"/>
        </w:rPr>
      </w:pPr>
      <w:r>
        <w:rPr>
          <w:rFonts w:ascii="宋体" w:hAnsi="宋体" w:cs="宋体" w:hint="eastAsia"/>
          <w:szCs w:val="21"/>
        </w:rPr>
        <w:t>受审核组织应在签订认证合同时或监督审核前如实填写本表，并承担由于瞒报、漏报项目影响审核有效性所引发的法律责任。一经发现，</w:t>
      </w:r>
      <w:proofErr w:type="gramStart"/>
      <w:r>
        <w:rPr>
          <w:rFonts w:ascii="宋体" w:hAnsi="宋体" w:cs="宋体" w:hint="eastAsia"/>
          <w:szCs w:val="21"/>
        </w:rPr>
        <w:t>我机构</w:t>
      </w:r>
      <w:proofErr w:type="gramEnd"/>
      <w:r>
        <w:rPr>
          <w:rFonts w:ascii="宋体" w:hAnsi="宋体" w:cs="宋体" w:hint="eastAsia"/>
          <w:szCs w:val="21"/>
        </w:rPr>
        <w:t>将保留补充审核、暂停或撤销认证证书等措施的权利。</w:t>
      </w:r>
    </w:p>
    <w:p w14:paraId="4246C647" w14:textId="77777777" w:rsidR="00801317" w:rsidRDefault="00801317">
      <w:pPr>
        <w:widowControl/>
        <w:jc w:val="left"/>
        <w:rPr>
          <w:rFonts w:ascii="宋体" w:hAnsi="宋体" w:cs="宋体"/>
          <w:sz w:val="24"/>
        </w:rPr>
      </w:pPr>
    </w:p>
    <w:sectPr w:rsidR="00801317">
      <w:headerReference w:type="default" r:id="rId14"/>
      <w:footerReference w:type="default" r:id="rId15"/>
      <w:pgSz w:w="16838" w:h="11906" w:orient="landscape"/>
      <w:pgMar w:top="1134" w:right="1418" w:bottom="1134" w:left="1418" w:header="992" w:footer="433" w:gutter="0"/>
      <w:cols w:space="720"/>
      <w:docGrid w:type="linesAndChars" w:linePitch="312"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D932" w14:textId="77777777" w:rsidR="002C7702" w:rsidRDefault="002C7702">
      <w:r>
        <w:separator/>
      </w:r>
    </w:p>
  </w:endnote>
  <w:endnote w:type="continuationSeparator" w:id="0">
    <w:p w14:paraId="46B5CC61" w14:textId="77777777" w:rsidR="002C7702" w:rsidRDefault="002C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137F" w14:textId="77777777" w:rsidR="00801317" w:rsidRDefault="0000000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DAAB01" w14:textId="77777777" w:rsidR="00801317" w:rsidRDefault="008013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76E6" w14:textId="238A2209" w:rsidR="00801317" w:rsidRDefault="00737F36">
    <w:pPr>
      <w:rPr>
        <w:rFonts w:ascii="华文中宋" w:eastAsia="华文中宋" w:hAnsi="华文中宋"/>
        <w:sz w:val="16"/>
        <w:szCs w:val="16"/>
      </w:rPr>
    </w:pPr>
    <w:r>
      <w:rPr>
        <w:noProof/>
      </w:rPr>
      <mc:AlternateContent>
        <mc:Choice Requires="wps">
          <w:drawing>
            <wp:anchor distT="0" distB="0" distL="114300" distR="114300" simplePos="0" relativeHeight="251657728" behindDoc="0" locked="0" layoutInCell="1" allowOverlap="1" wp14:anchorId="07F53DFA" wp14:editId="17228D0E">
              <wp:simplePos x="0" y="0"/>
              <wp:positionH relativeFrom="column">
                <wp:posOffset>796290</wp:posOffset>
              </wp:positionH>
              <wp:positionV relativeFrom="paragraph">
                <wp:posOffset>-60960</wp:posOffset>
              </wp:positionV>
              <wp:extent cx="4781550" cy="687070"/>
              <wp:effectExtent l="0" t="0" r="0" b="0"/>
              <wp:wrapNone/>
              <wp:docPr id="13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0" cy="687070"/>
                      </a:xfrm>
                      <a:prstGeom prst="rect">
                        <a:avLst/>
                      </a:prstGeom>
                      <a:solidFill>
                        <a:sysClr val="window" lastClr="FFFFFF"/>
                      </a:solidFill>
                      <a:ln w="6350">
                        <a:noFill/>
                      </a:ln>
                    </wps:spPr>
                    <wps:txbx>
                      <w:txbxContent>
                        <w:p w14:paraId="49E7E17D" w14:textId="77777777" w:rsidR="00801317" w:rsidRDefault="00000000">
                          <w:pPr>
                            <w:pStyle w:val="a7"/>
                            <w:tabs>
                              <w:tab w:val="clear" w:pos="4153"/>
                              <w:tab w:val="clear" w:pos="8306"/>
                              <w:tab w:val="left" w:pos="8222"/>
                              <w:tab w:val="left" w:pos="9638"/>
                            </w:tabs>
                            <w:snapToGrid/>
                            <w:jc w:val="both"/>
                            <w:rPr>
                              <w:rFonts w:ascii="仿宋" w:eastAsia="仿宋" w:hAnsi="仿宋"/>
                              <w:sz w:val="21"/>
                              <w:szCs w:val="21"/>
                            </w:rPr>
                          </w:pPr>
                          <w:r>
                            <w:rPr>
                              <w:rFonts w:ascii="仿宋" w:eastAsia="仿宋" w:hAnsi="仿宋" w:hint="eastAsia"/>
                              <w:sz w:val="21"/>
                              <w:szCs w:val="21"/>
                            </w:rPr>
                            <w:t>认</w:t>
                          </w:r>
                          <w:r>
                            <w:rPr>
                              <w:rFonts w:ascii="仿宋" w:eastAsia="仿宋" w:hAnsi="仿宋"/>
                              <w:sz w:val="21"/>
                              <w:szCs w:val="21"/>
                            </w:rPr>
                            <w:t>证机构名称：中</w:t>
                          </w:r>
                          <w:proofErr w:type="gramStart"/>
                          <w:r>
                            <w:rPr>
                              <w:rFonts w:ascii="仿宋" w:eastAsia="仿宋" w:hAnsi="仿宋"/>
                              <w:sz w:val="21"/>
                              <w:szCs w:val="21"/>
                            </w:rPr>
                            <w:t>认</w:t>
                          </w:r>
                          <w:proofErr w:type="gramEnd"/>
                          <w:r>
                            <w:rPr>
                              <w:rFonts w:ascii="仿宋" w:eastAsia="仿宋" w:hAnsi="仿宋"/>
                              <w:sz w:val="21"/>
                              <w:szCs w:val="21"/>
                            </w:rPr>
                            <w:t>认证有限公司（ZRC）</w:t>
                          </w:r>
                          <w:r>
                            <w:rPr>
                              <w:rFonts w:ascii="仿宋" w:eastAsia="仿宋" w:hAnsi="仿宋" w:hint="eastAsia"/>
                              <w:sz w:val="21"/>
                              <w:szCs w:val="21"/>
                            </w:rPr>
                            <w:t xml:space="preserve">                    </w:t>
                          </w:r>
                          <w:r>
                            <w:rPr>
                              <w:rFonts w:ascii="仿宋" w:eastAsia="仿宋" w:hAnsi="仿宋"/>
                              <w:sz w:val="21"/>
                              <w:szCs w:val="21"/>
                            </w:rPr>
                            <w:t>页码</w:t>
                          </w:r>
                          <w:r>
                            <w:rPr>
                              <w:rFonts w:ascii="仿宋" w:eastAsia="仿宋" w:hAnsi="仿宋"/>
                              <w:sz w:val="21"/>
                              <w:szCs w:val="21"/>
                            </w:rPr>
                            <w:fldChar w:fldCharType="begin"/>
                          </w:r>
                          <w:r>
                            <w:rPr>
                              <w:rFonts w:ascii="仿宋" w:eastAsia="仿宋" w:hAnsi="仿宋"/>
                              <w:sz w:val="21"/>
                              <w:szCs w:val="21"/>
                            </w:rPr>
                            <w:instrText>PAGE  \* Arabic  \* MERGEFORMAT</w:instrText>
                          </w:r>
                          <w:r>
                            <w:rPr>
                              <w:rFonts w:ascii="仿宋" w:eastAsia="仿宋" w:hAnsi="仿宋"/>
                              <w:sz w:val="21"/>
                              <w:szCs w:val="21"/>
                            </w:rPr>
                            <w:fldChar w:fldCharType="separate"/>
                          </w:r>
                          <w:r>
                            <w:rPr>
                              <w:rFonts w:ascii="仿宋" w:eastAsia="仿宋" w:hAnsi="仿宋"/>
                              <w:sz w:val="21"/>
                              <w:szCs w:val="21"/>
                            </w:rPr>
                            <w:t>1</w:t>
                          </w:r>
                          <w:r>
                            <w:rPr>
                              <w:rFonts w:ascii="仿宋" w:eastAsia="仿宋" w:hAnsi="仿宋"/>
                              <w:sz w:val="21"/>
                              <w:szCs w:val="21"/>
                            </w:rPr>
                            <w:fldChar w:fldCharType="end"/>
                          </w:r>
                          <w:r>
                            <w:rPr>
                              <w:rFonts w:ascii="仿宋" w:eastAsia="仿宋" w:hAnsi="仿宋"/>
                              <w:sz w:val="21"/>
                              <w:szCs w:val="21"/>
                            </w:rPr>
                            <w:t xml:space="preserve"> / </w:t>
                          </w:r>
                          <w:r>
                            <w:rPr>
                              <w:rFonts w:ascii="仿宋" w:eastAsia="仿宋" w:hAnsi="仿宋"/>
                              <w:sz w:val="21"/>
                              <w:szCs w:val="21"/>
                            </w:rPr>
                            <w:fldChar w:fldCharType="begin"/>
                          </w:r>
                          <w:r>
                            <w:rPr>
                              <w:rFonts w:ascii="仿宋" w:eastAsia="仿宋" w:hAnsi="仿宋"/>
                              <w:sz w:val="21"/>
                              <w:szCs w:val="21"/>
                            </w:rPr>
                            <w:instrText>NUMPAGES  \* Arabic  \* MERGEFORMAT</w:instrText>
                          </w:r>
                          <w:r>
                            <w:rPr>
                              <w:rFonts w:ascii="仿宋" w:eastAsia="仿宋" w:hAnsi="仿宋"/>
                              <w:sz w:val="21"/>
                              <w:szCs w:val="21"/>
                            </w:rPr>
                            <w:fldChar w:fldCharType="separate"/>
                          </w:r>
                          <w:r>
                            <w:rPr>
                              <w:rFonts w:ascii="仿宋" w:eastAsia="仿宋" w:hAnsi="仿宋"/>
                              <w:sz w:val="21"/>
                              <w:szCs w:val="21"/>
                            </w:rPr>
                            <w:t>1</w:t>
                          </w:r>
                          <w:r>
                            <w:rPr>
                              <w:rFonts w:ascii="仿宋" w:eastAsia="仿宋" w:hAnsi="仿宋"/>
                              <w:sz w:val="21"/>
                              <w:szCs w:val="21"/>
                            </w:rPr>
                            <w:fldChar w:fldCharType="end"/>
                          </w:r>
                        </w:p>
                        <w:p w14:paraId="5FC26534" w14:textId="77777777" w:rsidR="00801317" w:rsidRDefault="00000000">
                          <w:pPr>
                            <w:pStyle w:val="a7"/>
                            <w:tabs>
                              <w:tab w:val="clear" w:pos="8306"/>
                              <w:tab w:val="right" w:pos="9638"/>
                            </w:tabs>
                            <w:rPr>
                              <w:rFonts w:ascii="仿宋" w:eastAsia="仿宋" w:hAnsi="仿宋"/>
                              <w:sz w:val="21"/>
                              <w:szCs w:val="21"/>
                            </w:rPr>
                          </w:pPr>
                          <w:r>
                            <w:rPr>
                              <w:rFonts w:ascii="仿宋" w:eastAsia="仿宋" w:hAnsi="仿宋"/>
                              <w:sz w:val="21"/>
                              <w:szCs w:val="21"/>
                            </w:rPr>
                            <w:t>认证机构地址：</w:t>
                          </w:r>
                          <w:r>
                            <w:rPr>
                              <w:rFonts w:ascii="仿宋" w:eastAsia="仿宋" w:hAnsi="仿宋" w:hint="eastAsia"/>
                              <w:sz w:val="21"/>
                              <w:szCs w:val="21"/>
                            </w:rPr>
                            <w:t>成都市高新区天府三街新希望国际B1座2904号</w:t>
                          </w:r>
                        </w:p>
                        <w:p w14:paraId="3FB17234" w14:textId="77777777" w:rsidR="00801317" w:rsidRDefault="00000000">
                          <w:pPr>
                            <w:pStyle w:val="a7"/>
                            <w:tabs>
                              <w:tab w:val="clear" w:pos="8306"/>
                              <w:tab w:val="right" w:pos="9638"/>
                            </w:tabs>
                            <w:rPr>
                              <w:rFonts w:ascii="仿宋" w:eastAsia="仿宋" w:hAnsi="仿宋"/>
                              <w:sz w:val="21"/>
                              <w:szCs w:val="21"/>
                            </w:rPr>
                          </w:pPr>
                          <w:r>
                            <w:rPr>
                              <w:rFonts w:ascii="仿宋" w:eastAsia="仿宋" w:hAnsi="仿宋"/>
                              <w:sz w:val="21"/>
                              <w:szCs w:val="21"/>
                            </w:rPr>
                            <w:t>联系方式（Tel）：028-6</w:t>
                          </w:r>
                          <w:r>
                            <w:rPr>
                              <w:rFonts w:ascii="仿宋" w:eastAsia="仿宋" w:hAnsi="仿宋" w:hint="eastAsia"/>
                              <w:sz w:val="21"/>
                              <w:szCs w:val="21"/>
                            </w:rPr>
                            <w:t>2373001</w:t>
                          </w:r>
                          <w:r>
                            <w:rPr>
                              <w:rFonts w:ascii="仿宋" w:eastAsia="仿宋" w:hAnsi="仿宋"/>
                              <w:sz w:val="21"/>
                              <w:szCs w:val="21"/>
                            </w:rPr>
                            <w:t>传真（Fax）：028-61987936  邮编：610000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7F53DFA" id="_x0000_t202" coordsize="21600,21600" o:spt="202" path="m,l,21600r21600,l21600,xe">
              <v:stroke joinstyle="miter"/>
              <v:path gradientshapeok="t" o:connecttype="rect"/>
            </v:shapetype>
            <v:shape id="文本框 2" o:spid="_x0000_s1026" type="#_x0000_t202" style="position:absolute;left:0;text-align:left;margin-left:62.7pt;margin-top:-4.8pt;width:376.5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" fillcolor="window" stroked="f" strokeweight=".5pt">
              <v:textbox>
                <w:txbxContent>
                  <w:p w14:paraId="49E7E17D" w14:textId="77777777" w:rsidR="00801317" w:rsidRDefault="00000000">
                    <w:pPr>
                      <w:pStyle w:val="a7"/>
                      <w:tabs>
                        <w:tab w:val="clear" w:pos="4153"/>
                        <w:tab w:val="clear" w:pos="8306"/>
                        <w:tab w:val="left" w:pos="8222"/>
                        <w:tab w:val="left" w:pos="9638"/>
                      </w:tabs>
                      <w:snapToGrid/>
                      <w:jc w:val="both"/>
                      <w:rPr>
                        <w:rFonts w:ascii="仿宋" w:eastAsia="仿宋" w:hAnsi="仿宋"/>
                        <w:sz w:val="21"/>
                        <w:szCs w:val="21"/>
                      </w:rPr>
                    </w:pPr>
                    <w:r>
                      <w:rPr>
                        <w:rFonts w:ascii="仿宋" w:eastAsia="仿宋" w:hAnsi="仿宋" w:hint="eastAsia"/>
                        <w:sz w:val="21"/>
                        <w:szCs w:val="21"/>
                      </w:rPr>
                      <w:t>认</w:t>
                    </w:r>
                    <w:r>
                      <w:rPr>
                        <w:rFonts w:ascii="仿宋" w:eastAsia="仿宋" w:hAnsi="仿宋"/>
                        <w:sz w:val="21"/>
                        <w:szCs w:val="21"/>
                      </w:rPr>
                      <w:t>证机构名称：中</w:t>
                    </w:r>
                    <w:proofErr w:type="gramStart"/>
                    <w:r>
                      <w:rPr>
                        <w:rFonts w:ascii="仿宋" w:eastAsia="仿宋" w:hAnsi="仿宋"/>
                        <w:sz w:val="21"/>
                        <w:szCs w:val="21"/>
                      </w:rPr>
                      <w:t>认</w:t>
                    </w:r>
                    <w:proofErr w:type="gramEnd"/>
                    <w:r>
                      <w:rPr>
                        <w:rFonts w:ascii="仿宋" w:eastAsia="仿宋" w:hAnsi="仿宋"/>
                        <w:sz w:val="21"/>
                        <w:szCs w:val="21"/>
                      </w:rPr>
                      <w:t>认证有限公司（ZRC）</w:t>
                    </w:r>
                    <w:r>
                      <w:rPr>
                        <w:rFonts w:ascii="仿宋" w:eastAsia="仿宋" w:hAnsi="仿宋" w:hint="eastAsia"/>
                        <w:sz w:val="21"/>
                        <w:szCs w:val="21"/>
                      </w:rPr>
                      <w:t xml:space="preserve">                    </w:t>
                    </w:r>
                    <w:r>
                      <w:rPr>
                        <w:rFonts w:ascii="仿宋" w:eastAsia="仿宋" w:hAnsi="仿宋"/>
                        <w:sz w:val="21"/>
                        <w:szCs w:val="21"/>
                      </w:rPr>
                      <w:t>页码</w:t>
                    </w:r>
                    <w:r>
                      <w:rPr>
                        <w:rFonts w:ascii="仿宋" w:eastAsia="仿宋" w:hAnsi="仿宋"/>
                        <w:sz w:val="21"/>
                        <w:szCs w:val="21"/>
                      </w:rPr>
                      <w:fldChar w:fldCharType="begin"/>
                    </w:r>
                    <w:r>
                      <w:rPr>
                        <w:rFonts w:ascii="仿宋" w:eastAsia="仿宋" w:hAnsi="仿宋"/>
                        <w:sz w:val="21"/>
                        <w:szCs w:val="21"/>
                      </w:rPr>
                      <w:instrText>PAGE  \* Arabic  \* MERGEFORMAT</w:instrText>
                    </w:r>
                    <w:r>
                      <w:rPr>
                        <w:rFonts w:ascii="仿宋" w:eastAsia="仿宋" w:hAnsi="仿宋"/>
                        <w:sz w:val="21"/>
                        <w:szCs w:val="21"/>
                      </w:rPr>
                      <w:fldChar w:fldCharType="separate"/>
                    </w:r>
                    <w:r>
                      <w:rPr>
                        <w:rFonts w:ascii="仿宋" w:eastAsia="仿宋" w:hAnsi="仿宋"/>
                        <w:sz w:val="21"/>
                        <w:szCs w:val="21"/>
                      </w:rPr>
                      <w:t>1</w:t>
                    </w:r>
                    <w:r>
                      <w:rPr>
                        <w:rFonts w:ascii="仿宋" w:eastAsia="仿宋" w:hAnsi="仿宋"/>
                        <w:sz w:val="21"/>
                        <w:szCs w:val="21"/>
                      </w:rPr>
                      <w:fldChar w:fldCharType="end"/>
                    </w:r>
                    <w:r>
                      <w:rPr>
                        <w:rFonts w:ascii="仿宋" w:eastAsia="仿宋" w:hAnsi="仿宋"/>
                        <w:sz w:val="21"/>
                        <w:szCs w:val="21"/>
                      </w:rPr>
                      <w:t xml:space="preserve"> / </w:t>
                    </w:r>
                    <w:r>
                      <w:rPr>
                        <w:rFonts w:ascii="仿宋" w:eastAsia="仿宋" w:hAnsi="仿宋"/>
                        <w:sz w:val="21"/>
                        <w:szCs w:val="21"/>
                      </w:rPr>
                      <w:fldChar w:fldCharType="begin"/>
                    </w:r>
                    <w:r>
                      <w:rPr>
                        <w:rFonts w:ascii="仿宋" w:eastAsia="仿宋" w:hAnsi="仿宋"/>
                        <w:sz w:val="21"/>
                        <w:szCs w:val="21"/>
                      </w:rPr>
                      <w:instrText>NUMPAGES  \* Arabic  \* MERGEFORMAT</w:instrText>
                    </w:r>
                    <w:r>
                      <w:rPr>
                        <w:rFonts w:ascii="仿宋" w:eastAsia="仿宋" w:hAnsi="仿宋"/>
                        <w:sz w:val="21"/>
                        <w:szCs w:val="21"/>
                      </w:rPr>
                      <w:fldChar w:fldCharType="separate"/>
                    </w:r>
                    <w:r>
                      <w:rPr>
                        <w:rFonts w:ascii="仿宋" w:eastAsia="仿宋" w:hAnsi="仿宋"/>
                        <w:sz w:val="21"/>
                        <w:szCs w:val="21"/>
                      </w:rPr>
                      <w:t>1</w:t>
                    </w:r>
                    <w:r>
                      <w:rPr>
                        <w:rFonts w:ascii="仿宋" w:eastAsia="仿宋" w:hAnsi="仿宋"/>
                        <w:sz w:val="21"/>
                        <w:szCs w:val="21"/>
                      </w:rPr>
                      <w:fldChar w:fldCharType="end"/>
                    </w:r>
                  </w:p>
                  <w:p w14:paraId="5FC26534" w14:textId="77777777" w:rsidR="00801317" w:rsidRDefault="00000000">
                    <w:pPr>
                      <w:pStyle w:val="a7"/>
                      <w:tabs>
                        <w:tab w:val="clear" w:pos="8306"/>
                        <w:tab w:val="right" w:pos="9638"/>
                      </w:tabs>
                      <w:rPr>
                        <w:rFonts w:ascii="仿宋" w:eastAsia="仿宋" w:hAnsi="仿宋"/>
                        <w:sz w:val="21"/>
                        <w:szCs w:val="21"/>
                      </w:rPr>
                    </w:pPr>
                    <w:r>
                      <w:rPr>
                        <w:rFonts w:ascii="仿宋" w:eastAsia="仿宋" w:hAnsi="仿宋"/>
                        <w:sz w:val="21"/>
                        <w:szCs w:val="21"/>
                      </w:rPr>
                      <w:t>认证机构地址：</w:t>
                    </w:r>
                    <w:r>
                      <w:rPr>
                        <w:rFonts w:ascii="仿宋" w:eastAsia="仿宋" w:hAnsi="仿宋" w:hint="eastAsia"/>
                        <w:sz w:val="21"/>
                        <w:szCs w:val="21"/>
                      </w:rPr>
                      <w:t>成都市高新区天府三街新希望国际B1座2904号</w:t>
                    </w:r>
                  </w:p>
                  <w:p w14:paraId="3FB17234" w14:textId="77777777" w:rsidR="00801317" w:rsidRDefault="00000000">
                    <w:pPr>
                      <w:pStyle w:val="a7"/>
                      <w:tabs>
                        <w:tab w:val="clear" w:pos="8306"/>
                        <w:tab w:val="right" w:pos="9638"/>
                      </w:tabs>
                      <w:rPr>
                        <w:rFonts w:ascii="仿宋" w:eastAsia="仿宋" w:hAnsi="仿宋"/>
                        <w:sz w:val="21"/>
                        <w:szCs w:val="21"/>
                      </w:rPr>
                    </w:pPr>
                    <w:r>
                      <w:rPr>
                        <w:rFonts w:ascii="仿宋" w:eastAsia="仿宋" w:hAnsi="仿宋"/>
                        <w:sz w:val="21"/>
                        <w:szCs w:val="21"/>
                      </w:rPr>
                      <w:t>联系方式（Tel）：028-6</w:t>
                    </w:r>
                    <w:r>
                      <w:rPr>
                        <w:rFonts w:ascii="仿宋" w:eastAsia="仿宋" w:hAnsi="仿宋" w:hint="eastAsia"/>
                        <w:sz w:val="21"/>
                        <w:szCs w:val="21"/>
                      </w:rPr>
                      <w:t>2373001</w:t>
                    </w:r>
                    <w:r>
                      <w:rPr>
                        <w:rFonts w:ascii="仿宋" w:eastAsia="仿宋" w:hAnsi="仿宋"/>
                        <w:sz w:val="21"/>
                        <w:szCs w:val="21"/>
                      </w:rPr>
                      <w:t>传真（Fax）：028-61987936  邮编：610000</w:t>
                    </w:r>
                  </w:p>
                </w:txbxContent>
              </v:textbox>
            </v:shape>
          </w:pict>
        </mc:Fallback>
      </mc:AlternateContent>
    </w:r>
    <w:r>
      <w:rPr>
        <w:noProof/>
      </w:rPr>
      <mc:AlternateContent>
        <mc:Choice Requires="wps">
          <w:drawing>
            <wp:anchor distT="4294967295" distB="4294967295" distL="114300" distR="114300" simplePos="0" relativeHeight="251658752" behindDoc="0" locked="0" layoutInCell="1" allowOverlap="1" wp14:anchorId="665761E8" wp14:editId="4F7CC3CF">
              <wp:simplePos x="0" y="0"/>
              <wp:positionH relativeFrom="column">
                <wp:posOffset>-5715</wp:posOffset>
              </wp:positionH>
              <wp:positionV relativeFrom="paragraph">
                <wp:posOffset>-75566</wp:posOffset>
              </wp:positionV>
              <wp:extent cx="5953760" cy="0"/>
              <wp:effectExtent l="0" t="0" r="0" b="0"/>
              <wp:wrapNone/>
              <wp:docPr id="135"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082439" id="直接连接符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95pt" to="46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" strokecolor="windowText" strokeweight=".5pt">
              <v:stroke joinstyle="miter"/>
              <o:lock v:ext="edit" shapetype="f"/>
            </v:line>
          </w:pict>
        </mc:Fallback>
      </mc:AlternateContent>
    </w:r>
    <w:r>
      <w:rPr>
        <w:noProof/>
      </w:rPr>
      <w:drawing>
        <wp:anchor distT="0" distB="0" distL="114300" distR="114300" simplePos="0" relativeHeight="251654656" behindDoc="0" locked="0" layoutInCell="1" allowOverlap="1" wp14:anchorId="4153E310" wp14:editId="4A3AB83A">
          <wp:simplePos x="0" y="0"/>
          <wp:positionH relativeFrom="margin">
            <wp:posOffset>38100</wp:posOffset>
          </wp:positionH>
          <wp:positionV relativeFrom="page">
            <wp:posOffset>10020300</wp:posOffset>
          </wp:positionV>
          <wp:extent cx="533400" cy="533400"/>
          <wp:effectExtent l="0" t="0" r="0" b="0"/>
          <wp:wrapNone/>
          <wp:docPr id="11" name="图片 138" descr="C:\Users\VH-C\AppData\Local\Microsoft\Windows\INetCacheContent.Word\ZRC--环境LOG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8" descr="C:\Users\VH-C\AppData\Local\Microsoft\Windows\INetCacheContent.Word\ZRC--环境LOG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3400" cy="533400"/>
                  </a:xfrm>
                  <a:prstGeom prst="rect">
                    <a:avLst/>
                  </a:prstGeom>
                  <a:noFill/>
                  <a:ln>
                    <a:noFill/>
                  </a:ln>
                </pic:spPr>
              </pic:pic>
            </a:graphicData>
          </a:graphic>
        </wp:anchor>
      </w:drawing>
    </w:r>
  </w:p>
  <w:p w14:paraId="59472760" w14:textId="77777777" w:rsidR="00801317" w:rsidRDefault="00000000">
    <w:pPr>
      <w:pStyle w:val="a7"/>
      <w:ind w:right="840"/>
      <w:rPr>
        <w:rFonts w:ascii="黑体" w:eastAsia="黑体"/>
        <w:sz w:val="21"/>
        <w:szCs w:val="21"/>
      </w:rPr>
    </w:pPr>
    <w:r>
      <w:rPr>
        <w:rFonts w:ascii="黑体" w:eastAsia="黑体" w:hint="eastAsia"/>
        <w:sz w:val="21"/>
        <w:szCs w:val="21"/>
      </w:rPr>
      <w:t xml:space="preserve"> </w:t>
    </w:r>
    <w:r>
      <w:rPr>
        <w:rFonts w:ascii="黑体" w:eastAsia="黑体"/>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68A8" w14:textId="412F9BBC" w:rsidR="00801317" w:rsidRDefault="00737F36">
    <w:pPr>
      <w:jc w:val="center"/>
      <w:rPr>
        <w:rFonts w:ascii="华文中宋" w:eastAsia="华文中宋" w:hAnsi="华文中宋"/>
        <w:sz w:val="32"/>
      </w:rPr>
    </w:pPr>
    <w:r>
      <w:rPr>
        <w:noProof/>
        <w:szCs w:val="21"/>
      </w:rPr>
      <mc:AlternateContent>
        <mc:Choice Requires="wps">
          <w:drawing>
            <wp:anchor distT="0" distB="0" distL="114300" distR="114300" simplePos="0" relativeHeight="251660800" behindDoc="0" locked="0" layoutInCell="1" allowOverlap="1" wp14:anchorId="49BA53A0" wp14:editId="37D6A974">
              <wp:simplePos x="0" y="0"/>
              <wp:positionH relativeFrom="column">
                <wp:posOffset>2605405</wp:posOffset>
              </wp:positionH>
              <wp:positionV relativeFrom="paragraph">
                <wp:posOffset>-88265</wp:posOffset>
              </wp:positionV>
              <wp:extent cx="4886325" cy="657225"/>
              <wp:effectExtent l="0" t="0" r="4445" b="2540"/>
              <wp:wrapNone/>
              <wp:docPr id="575852882" name="文本框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57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661A27" w14:textId="585CD0B3" w:rsidR="00801317" w:rsidRDefault="00000000">
                          <w:pPr>
                            <w:pStyle w:val="a7"/>
                            <w:tabs>
                              <w:tab w:val="clear" w:pos="4153"/>
                              <w:tab w:val="clear" w:pos="8306"/>
                              <w:tab w:val="left" w:pos="8222"/>
                              <w:tab w:val="left" w:pos="9638"/>
                            </w:tabs>
                            <w:snapToGrid/>
                            <w:jc w:val="both"/>
                            <w:rPr>
                              <w:sz w:val="21"/>
                              <w:szCs w:val="21"/>
                            </w:rPr>
                          </w:pPr>
                          <w:r>
                            <w:rPr>
                              <w:rFonts w:hint="eastAsia"/>
                              <w:sz w:val="21"/>
                              <w:szCs w:val="21"/>
                            </w:rPr>
                            <w:t>认</w:t>
                          </w:r>
                          <w:r>
                            <w:rPr>
                              <w:sz w:val="21"/>
                              <w:szCs w:val="21"/>
                            </w:rPr>
                            <w:t>证机构名称：中</w:t>
                          </w:r>
                          <w:proofErr w:type="gramStart"/>
                          <w:r>
                            <w:rPr>
                              <w:sz w:val="21"/>
                              <w:szCs w:val="21"/>
                            </w:rPr>
                            <w:t>认</w:t>
                          </w:r>
                          <w:proofErr w:type="gramEnd"/>
                          <w:r>
                            <w:rPr>
                              <w:sz w:val="21"/>
                              <w:szCs w:val="21"/>
                            </w:rPr>
                            <w:t>认证有限公司（</w:t>
                          </w:r>
                          <w:r>
                            <w:rPr>
                              <w:sz w:val="21"/>
                              <w:szCs w:val="21"/>
                            </w:rPr>
                            <w:t>ZRC</w:t>
                          </w:r>
                          <w:r>
                            <w:rPr>
                              <w:sz w:val="21"/>
                              <w:szCs w:val="21"/>
                            </w:rPr>
                            <w:t>）</w:t>
                          </w:r>
                          <w:r>
                            <w:rPr>
                              <w:rFonts w:hint="eastAsia"/>
                              <w:sz w:val="21"/>
                              <w:szCs w:val="21"/>
                            </w:rPr>
                            <w:t xml:space="preserve">                     </w:t>
                          </w:r>
                          <w:r>
                            <w:rPr>
                              <w:rFonts w:ascii="宋体" w:hAnsi="宋体" w:cs="宋体" w:hint="eastAsia"/>
                              <w:color w:val="000000"/>
                              <w:sz w:val="21"/>
                              <w:szCs w:val="21"/>
                              <w:lang w:val="zh-CN"/>
                            </w:rPr>
                            <w:t>页码</w:t>
                          </w:r>
                          <w:r>
                            <w:rPr>
                              <w:rFonts w:ascii="宋体" w:hAnsi="宋体" w:cs="宋体" w:hint="eastAsia"/>
                              <w:b/>
                              <w:bCs/>
                              <w:color w:val="000000"/>
                              <w:sz w:val="21"/>
                              <w:szCs w:val="21"/>
                            </w:rPr>
                            <w:fldChar w:fldCharType="begin"/>
                          </w:r>
                          <w:r>
                            <w:rPr>
                              <w:rFonts w:ascii="宋体" w:hAnsi="宋体" w:cs="宋体" w:hint="eastAsia"/>
                              <w:b/>
                              <w:bCs/>
                              <w:color w:val="000000"/>
                              <w:sz w:val="21"/>
                              <w:szCs w:val="21"/>
                            </w:rPr>
                            <w:instrText>PAGE  \* Arabic  \* MERGEFORMAT</w:instrText>
                          </w:r>
                          <w:r>
                            <w:rPr>
                              <w:rFonts w:ascii="宋体" w:hAnsi="宋体" w:cs="宋体" w:hint="eastAsia"/>
                              <w:b/>
                              <w:bCs/>
                              <w:color w:val="000000"/>
                              <w:sz w:val="21"/>
                              <w:szCs w:val="21"/>
                            </w:rPr>
                            <w:fldChar w:fldCharType="separate"/>
                          </w:r>
                          <w:r>
                            <w:rPr>
                              <w:rFonts w:ascii="宋体" w:hAnsi="宋体" w:cs="宋体" w:hint="eastAsia"/>
                              <w:b/>
                              <w:bCs/>
                              <w:color w:val="000000"/>
                              <w:sz w:val="21"/>
                              <w:szCs w:val="21"/>
                              <w:lang w:val="zh-CN"/>
                            </w:rPr>
                            <w:t>2</w:t>
                          </w:r>
                          <w:r>
                            <w:rPr>
                              <w:rFonts w:ascii="宋体" w:hAnsi="宋体" w:cs="宋体" w:hint="eastAsia"/>
                              <w:b/>
                              <w:bCs/>
                              <w:color w:val="000000"/>
                              <w:sz w:val="21"/>
                              <w:szCs w:val="21"/>
                            </w:rPr>
                            <w:fldChar w:fldCharType="end"/>
                          </w:r>
                          <w:r>
                            <w:rPr>
                              <w:rFonts w:ascii="宋体" w:hAnsi="宋体" w:cs="宋体" w:hint="eastAsia"/>
                              <w:color w:val="000000"/>
                              <w:sz w:val="21"/>
                              <w:szCs w:val="21"/>
                              <w:lang w:val="zh-CN"/>
                            </w:rPr>
                            <w:t xml:space="preserve"> /</w:t>
                          </w:r>
                          <w:r>
                            <w:rPr>
                              <w:rFonts w:ascii="宋体" w:hAnsi="宋体" w:cs="宋体" w:hint="eastAsia"/>
                              <w:sz w:val="21"/>
                              <w:szCs w:val="21"/>
                              <w:lang w:val="zh-CN"/>
                            </w:rPr>
                            <w:t xml:space="preserve"> </w:t>
                          </w:r>
                          <w:r w:rsidR="004B5996">
                            <w:rPr>
                              <w:rFonts w:ascii="宋体" w:hAnsi="宋体" w:cs="宋体"/>
                              <w:sz w:val="21"/>
                              <w:szCs w:val="21"/>
                            </w:rPr>
                            <w:t>6</w:t>
                          </w:r>
                        </w:p>
                        <w:p w14:paraId="72060D4D" w14:textId="77777777" w:rsidR="00801317" w:rsidRDefault="00000000">
                          <w:pPr>
                            <w:pStyle w:val="a7"/>
                            <w:tabs>
                              <w:tab w:val="clear" w:pos="8306"/>
                              <w:tab w:val="right" w:pos="9638"/>
                            </w:tabs>
                            <w:rPr>
                              <w:sz w:val="21"/>
                              <w:szCs w:val="21"/>
                            </w:rPr>
                          </w:pPr>
                          <w:r>
                            <w:rPr>
                              <w:sz w:val="21"/>
                              <w:szCs w:val="21"/>
                            </w:rPr>
                            <w:t>认证机构地址：</w:t>
                          </w:r>
                          <w:r>
                            <w:rPr>
                              <w:rFonts w:hint="eastAsia"/>
                              <w:sz w:val="21"/>
                              <w:szCs w:val="21"/>
                            </w:rPr>
                            <w:t>成都市高新区天府三街新希望国际</w:t>
                          </w:r>
                          <w:r>
                            <w:rPr>
                              <w:rFonts w:hint="eastAsia"/>
                              <w:sz w:val="21"/>
                              <w:szCs w:val="21"/>
                            </w:rPr>
                            <w:t>B1</w:t>
                          </w:r>
                          <w:r>
                            <w:rPr>
                              <w:rFonts w:hint="eastAsia"/>
                              <w:sz w:val="21"/>
                              <w:szCs w:val="21"/>
                            </w:rPr>
                            <w:t>座</w:t>
                          </w:r>
                          <w:r>
                            <w:rPr>
                              <w:rFonts w:hint="eastAsia"/>
                              <w:sz w:val="21"/>
                              <w:szCs w:val="21"/>
                            </w:rPr>
                            <w:t>2904</w:t>
                          </w:r>
                          <w:r>
                            <w:rPr>
                              <w:rFonts w:hint="eastAsia"/>
                              <w:sz w:val="21"/>
                              <w:szCs w:val="21"/>
                            </w:rPr>
                            <w:t>号</w:t>
                          </w:r>
                        </w:p>
                        <w:p w14:paraId="6D393995" w14:textId="77777777" w:rsidR="00801317" w:rsidRDefault="00000000">
                          <w:pPr>
                            <w:pStyle w:val="a7"/>
                            <w:tabs>
                              <w:tab w:val="clear" w:pos="8306"/>
                              <w:tab w:val="right" w:pos="9638"/>
                            </w:tabs>
                            <w:rPr>
                              <w:sz w:val="21"/>
                              <w:szCs w:val="21"/>
                            </w:rPr>
                          </w:pPr>
                          <w:r>
                            <w:rPr>
                              <w:sz w:val="21"/>
                              <w:szCs w:val="21"/>
                            </w:rPr>
                            <w:t>联系方式（</w:t>
                          </w:r>
                          <w:r>
                            <w:rPr>
                              <w:sz w:val="21"/>
                              <w:szCs w:val="21"/>
                            </w:rPr>
                            <w:t>Tel</w:t>
                          </w:r>
                          <w:r>
                            <w:rPr>
                              <w:sz w:val="21"/>
                              <w:szCs w:val="21"/>
                            </w:rPr>
                            <w:t>）</w:t>
                          </w:r>
                          <w:r>
                            <w:rPr>
                              <w:color w:val="000000"/>
                              <w:sz w:val="21"/>
                              <w:szCs w:val="21"/>
                            </w:rPr>
                            <w:t>：</w:t>
                          </w:r>
                          <w:r>
                            <w:rPr>
                              <w:color w:val="000000"/>
                              <w:sz w:val="21"/>
                              <w:szCs w:val="21"/>
                            </w:rPr>
                            <w:t xml:space="preserve">028-61987936  </w:t>
                          </w:r>
                          <w:r>
                            <w:rPr>
                              <w:color w:val="000000"/>
                              <w:sz w:val="21"/>
                              <w:szCs w:val="21"/>
                            </w:rPr>
                            <w:t>传真（</w:t>
                          </w:r>
                          <w:r>
                            <w:rPr>
                              <w:color w:val="000000"/>
                              <w:sz w:val="21"/>
                              <w:szCs w:val="21"/>
                            </w:rPr>
                            <w:t>Fax</w:t>
                          </w:r>
                          <w:r>
                            <w:rPr>
                              <w:color w:val="000000"/>
                              <w:sz w:val="21"/>
                              <w:szCs w:val="21"/>
                            </w:rPr>
                            <w:t>）：</w:t>
                          </w:r>
                          <w:r>
                            <w:rPr>
                              <w:color w:val="000000"/>
                              <w:sz w:val="21"/>
                              <w:szCs w:val="21"/>
                            </w:rPr>
                            <w:t xml:space="preserve">028-61987936  </w:t>
                          </w:r>
                          <w:r>
                            <w:rPr>
                              <w:color w:val="000000"/>
                              <w:sz w:val="21"/>
                              <w:szCs w:val="21"/>
                            </w:rPr>
                            <w:t>邮编：</w:t>
                          </w:r>
                          <w:r>
                            <w:rPr>
                              <w:color w:val="000000"/>
                              <w:sz w:val="21"/>
                              <w:szCs w:val="21"/>
                            </w:rPr>
                            <w:t>610000</w:t>
                          </w:r>
                        </w:p>
                        <w:p w14:paraId="4762F7A6" w14:textId="77777777" w:rsidR="00801317" w:rsidRDefault="008013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A53A0" id="_x0000_t202" coordsize="21600,21600" o:spt="202" path="m,l,21600r21600,l21600,xe">
              <v:stroke joinstyle="miter"/>
              <v:path gradientshapeok="t" o:connecttype="rect"/>
            </v:shapetype>
            <v:shape id="文本框 137" o:spid="_x0000_s1027" type="#_x0000_t202" style="position:absolute;left:0;text-align:left;margin-left:205.15pt;margin-top:-6.95pt;width:3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F+9AEAANE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" stroked="f" strokeweight=".5pt">
              <v:textbox>
                <w:txbxContent>
                  <w:p w14:paraId="12661A27" w14:textId="585CD0B3" w:rsidR="00801317" w:rsidRDefault="00000000">
                    <w:pPr>
                      <w:pStyle w:val="a7"/>
                      <w:tabs>
                        <w:tab w:val="clear" w:pos="4153"/>
                        <w:tab w:val="clear" w:pos="8306"/>
                        <w:tab w:val="left" w:pos="8222"/>
                        <w:tab w:val="left" w:pos="9638"/>
                      </w:tabs>
                      <w:snapToGrid/>
                      <w:jc w:val="both"/>
                      <w:rPr>
                        <w:sz w:val="21"/>
                        <w:szCs w:val="21"/>
                      </w:rPr>
                    </w:pPr>
                    <w:r>
                      <w:rPr>
                        <w:rFonts w:hint="eastAsia"/>
                        <w:sz w:val="21"/>
                        <w:szCs w:val="21"/>
                      </w:rPr>
                      <w:t>认</w:t>
                    </w:r>
                    <w:r>
                      <w:rPr>
                        <w:sz w:val="21"/>
                        <w:szCs w:val="21"/>
                      </w:rPr>
                      <w:t>证机构名称：中</w:t>
                    </w:r>
                    <w:proofErr w:type="gramStart"/>
                    <w:r>
                      <w:rPr>
                        <w:sz w:val="21"/>
                        <w:szCs w:val="21"/>
                      </w:rPr>
                      <w:t>认</w:t>
                    </w:r>
                    <w:proofErr w:type="gramEnd"/>
                    <w:r>
                      <w:rPr>
                        <w:sz w:val="21"/>
                        <w:szCs w:val="21"/>
                      </w:rPr>
                      <w:t>认证有限公司（</w:t>
                    </w:r>
                    <w:r>
                      <w:rPr>
                        <w:sz w:val="21"/>
                        <w:szCs w:val="21"/>
                      </w:rPr>
                      <w:t>ZRC</w:t>
                    </w:r>
                    <w:r>
                      <w:rPr>
                        <w:sz w:val="21"/>
                        <w:szCs w:val="21"/>
                      </w:rPr>
                      <w:t>）</w:t>
                    </w:r>
                    <w:r>
                      <w:rPr>
                        <w:rFonts w:hint="eastAsia"/>
                        <w:sz w:val="21"/>
                        <w:szCs w:val="21"/>
                      </w:rPr>
                      <w:t xml:space="preserve">                     </w:t>
                    </w:r>
                    <w:r>
                      <w:rPr>
                        <w:rFonts w:ascii="宋体" w:hAnsi="宋体" w:cs="宋体" w:hint="eastAsia"/>
                        <w:color w:val="000000"/>
                        <w:sz w:val="21"/>
                        <w:szCs w:val="21"/>
                        <w:lang w:val="zh-CN"/>
                      </w:rPr>
                      <w:t>页码</w:t>
                    </w:r>
                    <w:r>
                      <w:rPr>
                        <w:rFonts w:ascii="宋体" w:hAnsi="宋体" w:cs="宋体" w:hint="eastAsia"/>
                        <w:b/>
                        <w:bCs/>
                        <w:color w:val="000000"/>
                        <w:sz w:val="21"/>
                        <w:szCs w:val="21"/>
                      </w:rPr>
                      <w:fldChar w:fldCharType="begin"/>
                    </w:r>
                    <w:r>
                      <w:rPr>
                        <w:rFonts w:ascii="宋体" w:hAnsi="宋体" w:cs="宋体" w:hint="eastAsia"/>
                        <w:b/>
                        <w:bCs/>
                        <w:color w:val="000000"/>
                        <w:sz w:val="21"/>
                        <w:szCs w:val="21"/>
                      </w:rPr>
                      <w:instrText>PAGE  \* Arabic  \* MERGEFORMAT</w:instrText>
                    </w:r>
                    <w:r>
                      <w:rPr>
                        <w:rFonts w:ascii="宋体" w:hAnsi="宋体" w:cs="宋体" w:hint="eastAsia"/>
                        <w:b/>
                        <w:bCs/>
                        <w:color w:val="000000"/>
                        <w:sz w:val="21"/>
                        <w:szCs w:val="21"/>
                      </w:rPr>
                      <w:fldChar w:fldCharType="separate"/>
                    </w:r>
                    <w:r>
                      <w:rPr>
                        <w:rFonts w:ascii="宋体" w:hAnsi="宋体" w:cs="宋体" w:hint="eastAsia"/>
                        <w:b/>
                        <w:bCs/>
                        <w:color w:val="000000"/>
                        <w:sz w:val="21"/>
                        <w:szCs w:val="21"/>
                        <w:lang w:val="zh-CN"/>
                      </w:rPr>
                      <w:t>2</w:t>
                    </w:r>
                    <w:r>
                      <w:rPr>
                        <w:rFonts w:ascii="宋体" w:hAnsi="宋体" w:cs="宋体" w:hint="eastAsia"/>
                        <w:b/>
                        <w:bCs/>
                        <w:color w:val="000000"/>
                        <w:sz w:val="21"/>
                        <w:szCs w:val="21"/>
                      </w:rPr>
                      <w:fldChar w:fldCharType="end"/>
                    </w:r>
                    <w:r>
                      <w:rPr>
                        <w:rFonts w:ascii="宋体" w:hAnsi="宋体" w:cs="宋体" w:hint="eastAsia"/>
                        <w:color w:val="000000"/>
                        <w:sz w:val="21"/>
                        <w:szCs w:val="21"/>
                        <w:lang w:val="zh-CN"/>
                      </w:rPr>
                      <w:t xml:space="preserve"> /</w:t>
                    </w:r>
                    <w:r>
                      <w:rPr>
                        <w:rFonts w:ascii="宋体" w:hAnsi="宋体" w:cs="宋体" w:hint="eastAsia"/>
                        <w:sz w:val="21"/>
                        <w:szCs w:val="21"/>
                        <w:lang w:val="zh-CN"/>
                      </w:rPr>
                      <w:t xml:space="preserve"> </w:t>
                    </w:r>
                    <w:r w:rsidR="004B5996">
                      <w:rPr>
                        <w:rFonts w:ascii="宋体" w:hAnsi="宋体" w:cs="宋体"/>
                        <w:sz w:val="21"/>
                        <w:szCs w:val="21"/>
                      </w:rPr>
                      <w:t>6</w:t>
                    </w:r>
                  </w:p>
                  <w:p w14:paraId="72060D4D" w14:textId="77777777" w:rsidR="00801317" w:rsidRDefault="00000000">
                    <w:pPr>
                      <w:pStyle w:val="a7"/>
                      <w:tabs>
                        <w:tab w:val="clear" w:pos="8306"/>
                        <w:tab w:val="right" w:pos="9638"/>
                      </w:tabs>
                      <w:rPr>
                        <w:sz w:val="21"/>
                        <w:szCs w:val="21"/>
                      </w:rPr>
                    </w:pPr>
                    <w:r>
                      <w:rPr>
                        <w:sz w:val="21"/>
                        <w:szCs w:val="21"/>
                      </w:rPr>
                      <w:t>认证机构地址：</w:t>
                    </w:r>
                    <w:r>
                      <w:rPr>
                        <w:rFonts w:hint="eastAsia"/>
                        <w:sz w:val="21"/>
                        <w:szCs w:val="21"/>
                      </w:rPr>
                      <w:t>成都市高新区天府三街新希望国际</w:t>
                    </w:r>
                    <w:r>
                      <w:rPr>
                        <w:rFonts w:hint="eastAsia"/>
                        <w:sz w:val="21"/>
                        <w:szCs w:val="21"/>
                      </w:rPr>
                      <w:t>B1</w:t>
                    </w:r>
                    <w:r>
                      <w:rPr>
                        <w:rFonts w:hint="eastAsia"/>
                        <w:sz w:val="21"/>
                        <w:szCs w:val="21"/>
                      </w:rPr>
                      <w:t>座</w:t>
                    </w:r>
                    <w:r>
                      <w:rPr>
                        <w:rFonts w:hint="eastAsia"/>
                        <w:sz w:val="21"/>
                        <w:szCs w:val="21"/>
                      </w:rPr>
                      <w:t>2904</w:t>
                    </w:r>
                    <w:r>
                      <w:rPr>
                        <w:rFonts w:hint="eastAsia"/>
                        <w:sz w:val="21"/>
                        <w:szCs w:val="21"/>
                      </w:rPr>
                      <w:t>号</w:t>
                    </w:r>
                  </w:p>
                  <w:p w14:paraId="6D393995" w14:textId="77777777" w:rsidR="00801317" w:rsidRDefault="00000000">
                    <w:pPr>
                      <w:pStyle w:val="a7"/>
                      <w:tabs>
                        <w:tab w:val="clear" w:pos="8306"/>
                        <w:tab w:val="right" w:pos="9638"/>
                      </w:tabs>
                      <w:rPr>
                        <w:sz w:val="21"/>
                        <w:szCs w:val="21"/>
                      </w:rPr>
                    </w:pPr>
                    <w:r>
                      <w:rPr>
                        <w:sz w:val="21"/>
                        <w:szCs w:val="21"/>
                      </w:rPr>
                      <w:t>联系方式（</w:t>
                    </w:r>
                    <w:r>
                      <w:rPr>
                        <w:sz w:val="21"/>
                        <w:szCs w:val="21"/>
                      </w:rPr>
                      <w:t>Tel</w:t>
                    </w:r>
                    <w:r>
                      <w:rPr>
                        <w:sz w:val="21"/>
                        <w:szCs w:val="21"/>
                      </w:rPr>
                      <w:t>）</w:t>
                    </w:r>
                    <w:r>
                      <w:rPr>
                        <w:color w:val="000000"/>
                        <w:sz w:val="21"/>
                        <w:szCs w:val="21"/>
                      </w:rPr>
                      <w:t>：</w:t>
                    </w:r>
                    <w:r>
                      <w:rPr>
                        <w:color w:val="000000"/>
                        <w:sz w:val="21"/>
                        <w:szCs w:val="21"/>
                      </w:rPr>
                      <w:t xml:space="preserve">028-61987936  </w:t>
                    </w:r>
                    <w:r>
                      <w:rPr>
                        <w:color w:val="000000"/>
                        <w:sz w:val="21"/>
                        <w:szCs w:val="21"/>
                      </w:rPr>
                      <w:t>传真（</w:t>
                    </w:r>
                    <w:r>
                      <w:rPr>
                        <w:color w:val="000000"/>
                        <w:sz w:val="21"/>
                        <w:szCs w:val="21"/>
                      </w:rPr>
                      <w:t>Fax</w:t>
                    </w:r>
                    <w:r>
                      <w:rPr>
                        <w:color w:val="000000"/>
                        <w:sz w:val="21"/>
                        <w:szCs w:val="21"/>
                      </w:rPr>
                      <w:t>）：</w:t>
                    </w:r>
                    <w:r>
                      <w:rPr>
                        <w:color w:val="000000"/>
                        <w:sz w:val="21"/>
                        <w:szCs w:val="21"/>
                      </w:rPr>
                      <w:t xml:space="preserve">028-61987936  </w:t>
                    </w:r>
                    <w:r>
                      <w:rPr>
                        <w:color w:val="000000"/>
                        <w:sz w:val="21"/>
                        <w:szCs w:val="21"/>
                      </w:rPr>
                      <w:t>邮编：</w:t>
                    </w:r>
                    <w:r>
                      <w:rPr>
                        <w:color w:val="000000"/>
                        <w:sz w:val="21"/>
                        <w:szCs w:val="21"/>
                      </w:rPr>
                      <w:t>610000</w:t>
                    </w:r>
                  </w:p>
                  <w:p w14:paraId="4762F7A6" w14:textId="77777777" w:rsidR="00801317" w:rsidRDefault="00801317"/>
                </w:txbxContent>
              </v:textbox>
            </v:shape>
          </w:pict>
        </mc:Fallback>
      </mc:AlternateContent>
    </w:r>
    <w:r>
      <w:rPr>
        <w:noProof/>
        <w:szCs w:val="21"/>
      </w:rPr>
      <w:drawing>
        <wp:anchor distT="0" distB="0" distL="114300" distR="114300" simplePos="0" relativeHeight="251656704" behindDoc="0" locked="0" layoutInCell="1" allowOverlap="1" wp14:anchorId="0C26F0B4" wp14:editId="4CECD91F">
          <wp:simplePos x="0" y="0"/>
          <wp:positionH relativeFrom="page">
            <wp:posOffset>2530475</wp:posOffset>
          </wp:positionH>
          <wp:positionV relativeFrom="page">
            <wp:posOffset>6741795</wp:posOffset>
          </wp:positionV>
          <wp:extent cx="555625" cy="555625"/>
          <wp:effectExtent l="0" t="0" r="8255" b="8255"/>
          <wp:wrapNone/>
          <wp:docPr id="1" name="图片 7" descr="C:\Users\VH-C\AppData\Local\Microsoft\Windows\INetCacheContent.Word\ZRC--环境LOG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C:\Users\VH-C\AppData\Local\Microsoft\Windows\INetCacheContent.Word\ZRC--环境LOGO-Z.PNG"/>
                  <pic:cNvPicPr>
                    <a:picLocks noChangeAspect="1"/>
                  </pic:cNvPicPr>
                </pic:nvPicPr>
                <pic:blipFill>
                  <a:blip r:embed="rId1"/>
                  <a:stretch>
                    <a:fillRect/>
                  </a:stretch>
                </pic:blipFill>
                <pic:spPr>
                  <a:xfrm>
                    <a:off x="0" y="0"/>
                    <a:ext cx="555625" cy="555625"/>
                  </a:xfrm>
                  <a:prstGeom prst="rect">
                    <a:avLst/>
                  </a:prstGeom>
                  <a:noFill/>
                  <a:ln>
                    <a:noFill/>
                  </a:ln>
                </pic:spPr>
              </pic:pic>
            </a:graphicData>
          </a:graphic>
        </wp:anchor>
      </w:drawing>
    </w:r>
    <w:r>
      <w:rPr>
        <w:noProof/>
        <w:szCs w:val="21"/>
      </w:rPr>
      <w:drawing>
        <wp:anchor distT="0" distB="0" distL="114300" distR="114300" simplePos="0" relativeHeight="251655680" behindDoc="0" locked="0" layoutInCell="1" allowOverlap="1" wp14:anchorId="355248CA" wp14:editId="30BF2EA6">
          <wp:simplePos x="0" y="0"/>
          <wp:positionH relativeFrom="page">
            <wp:posOffset>958850</wp:posOffset>
          </wp:positionH>
          <wp:positionV relativeFrom="page">
            <wp:posOffset>9887585</wp:posOffset>
          </wp:positionV>
          <wp:extent cx="555625" cy="555625"/>
          <wp:effectExtent l="0" t="0" r="8255" b="8255"/>
          <wp:wrapNone/>
          <wp:docPr id="2" name="图片 138" descr="C:\Users\VH-C\AppData\Local\Microsoft\Windows\INetCacheContent.Word\ZRC--环境LOG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8" descr="C:\Users\VH-C\AppData\Local\Microsoft\Windows\INetCacheContent.Word\ZRC--环境LOGO-Z.PNG"/>
                  <pic:cNvPicPr>
                    <a:picLocks noChangeAspect="1"/>
                  </pic:cNvPicPr>
                </pic:nvPicPr>
                <pic:blipFill>
                  <a:blip r:embed="rId1"/>
                  <a:stretch>
                    <a:fillRect/>
                  </a:stretch>
                </pic:blipFill>
                <pic:spPr>
                  <a:xfrm>
                    <a:off x="0" y="0"/>
                    <a:ext cx="555625" cy="555625"/>
                  </a:xfrm>
                  <a:prstGeom prst="rect">
                    <a:avLst/>
                  </a:prstGeom>
                  <a:noFill/>
                  <a:ln>
                    <a:noFill/>
                  </a:ln>
                </pic:spPr>
              </pic:pic>
            </a:graphicData>
          </a:graphic>
        </wp:anchor>
      </w:drawing>
    </w:r>
    <w:r>
      <w:rPr>
        <w:rFonts w:ascii="华文中宋" w:eastAsia="华文中宋" w:hAnsi="华文中宋" w:hint="eastAsia"/>
        <w:sz w:val="32"/>
      </w:rPr>
      <w:t>现场审核计划</w:t>
    </w:r>
  </w:p>
  <w:p w14:paraId="245CD4CB" w14:textId="4DA7AEAD" w:rsidR="00801317" w:rsidRDefault="00737F36">
    <w:pPr>
      <w:pStyle w:val="a7"/>
      <w:tabs>
        <w:tab w:val="clear" w:pos="4153"/>
        <w:tab w:val="clear" w:pos="8306"/>
        <w:tab w:val="left" w:pos="8222"/>
        <w:tab w:val="left" w:pos="9638"/>
      </w:tabs>
      <w:snapToGrid/>
      <w:jc w:val="both"/>
      <w:rPr>
        <w:sz w:val="21"/>
        <w:szCs w:val="21"/>
      </w:rPr>
    </w:pPr>
    <w:r>
      <w:rPr>
        <w:noProof/>
      </w:rPr>
      <mc:AlternateContent>
        <mc:Choice Requires="wps">
          <w:drawing>
            <wp:anchor distT="0" distB="0" distL="114300" distR="114300" simplePos="0" relativeHeight="251659776" behindDoc="0" locked="0" layoutInCell="1" allowOverlap="1" wp14:anchorId="316D51CD" wp14:editId="7A453FA6">
              <wp:simplePos x="0" y="0"/>
              <wp:positionH relativeFrom="column">
                <wp:posOffset>-5715</wp:posOffset>
              </wp:positionH>
              <wp:positionV relativeFrom="paragraph">
                <wp:posOffset>-414655</wp:posOffset>
              </wp:positionV>
              <wp:extent cx="8888730" cy="635"/>
              <wp:effectExtent l="13335" t="13970" r="13335" b="13970"/>
              <wp:wrapNone/>
              <wp:docPr id="597507175" name="直接连接符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8730" cy="6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FABB21" id="直接连接符 1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pt,-32.65pt" to="699.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&#1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9FDA" w14:textId="77777777" w:rsidR="002C7702" w:rsidRDefault="002C7702">
      <w:r>
        <w:separator/>
      </w:r>
    </w:p>
  </w:footnote>
  <w:footnote w:type="continuationSeparator" w:id="0">
    <w:p w14:paraId="087435FA" w14:textId="77777777" w:rsidR="002C7702" w:rsidRDefault="002C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B813" w14:textId="2E44AED0" w:rsidR="00801317" w:rsidRDefault="00000000">
    <w:pPr>
      <w:pStyle w:val="a9"/>
      <w:jc w:val="left"/>
      <w:rPr>
        <w:sz w:val="21"/>
        <w:szCs w:val="21"/>
      </w:rPr>
    </w:pPr>
    <w:r>
      <w:rPr>
        <w:rFonts w:ascii="仿宋" w:eastAsia="仿宋" w:hAnsi="仿宋" w:hint="eastAsia"/>
        <w:bCs/>
        <w:sz w:val="21"/>
        <w:szCs w:val="21"/>
      </w:rPr>
      <w:t>中</w:t>
    </w:r>
    <w:proofErr w:type="gramStart"/>
    <w:r>
      <w:rPr>
        <w:rFonts w:ascii="仿宋" w:eastAsia="仿宋" w:hAnsi="仿宋" w:hint="eastAsia"/>
        <w:bCs/>
        <w:sz w:val="21"/>
        <w:szCs w:val="21"/>
      </w:rPr>
      <w:t>认</w:t>
    </w:r>
    <w:proofErr w:type="gramEnd"/>
    <w:r>
      <w:rPr>
        <w:rFonts w:ascii="仿宋" w:eastAsia="仿宋" w:hAnsi="仿宋" w:hint="eastAsia"/>
        <w:bCs/>
        <w:sz w:val="21"/>
        <w:szCs w:val="21"/>
      </w:rPr>
      <w:t>认证有限公司</w:t>
    </w:r>
    <w:r>
      <w:rPr>
        <w:rFonts w:ascii="仿宋" w:eastAsia="仿宋" w:hAnsi="仿宋" w:hint="eastAsia"/>
        <w:sz w:val="21"/>
        <w:szCs w:val="21"/>
      </w:rPr>
      <w:t>Z</w:t>
    </w:r>
    <w:r>
      <w:rPr>
        <w:rFonts w:ascii="仿宋" w:eastAsia="仿宋" w:hAnsi="仿宋"/>
        <w:sz w:val="21"/>
        <w:szCs w:val="21"/>
      </w:rPr>
      <w:t>RC</w:t>
    </w:r>
    <w:r>
      <w:rPr>
        <w:rFonts w:ascii="仿宋" w:eastAsia="仿宋" w:hAnsi="仿宋"/>
      </w:rPr>
      <w:t xml:space="preserve">                                                  </w:t>
    </w:r>
    <w:r>
      <w:rPr>
        <w:rFonts w:ascii="宋体" w:hAnsi="宋体"/>
        <w:sz w:val="21"/>
      </w:rPr>
      <w:t>ZRC-B101-2</w:t>
    </w:r>
    <w:r>
      <w:rPr>
        <w:rFonts w:ascii="宋体" w:hAnsi="宋体" w:hint="eastAsia"/>
        <w:sz w:val="21"/>
      </w:rPr>
      <w:t>/E.</w:t>
    </w:r>
    <w:r w:rsidR="00F76676">
      <w:rPr>
        <w:rFonts w:ascii="宋体" w:hAnsi="宋体"/>
        <w:sz w:val="21"/>
      </w:rPr>
      <w:t>10</w:t>
    </w:r>
    <w:r>
      <w:rPr>
        <w:rFonts w:ascii="宋体" w:hAnsi="宋体" w:hint="eastAsia"/>
        <w:sz w:val="21"/>
      </w:rPr>
      <w:t>(</w:t>
    </w:r>
    <w:r w:rsidR="00F76676">
      <w:rPr>
        <w:rFonts w:hint="eastAsia"/>
        <w:sz w:val="21"/>
        <w:szCs w:val="21"/>
      </w:rPr>
      <w:t>20</w:t>
    </w:r>
    <w:r w:rsidR="00F76676">
      <w:rPr>
        <w:sz w:val="21"/>
        <w:szCs w:val="21"/>
      </w:rPr>
      <w:t>23</w:t>
    </w:r>
    <w:r w:rsidR="00F76676">
      <w:rPr>
        <w:rFonts w:hint="eastAsia"/>
        <w:sz w:val="21"/>
        <w:szCs w:val="21"/>
      </w:rPr>
      <w:t>-</w:t>
    </w:r>
    <w:r w:rsidR="00F76676">
      <w:rPr>
        <w:sz w:val="21"/>
        <w:szCs w:val="21"/>
      </w:rPr>
      <w:t>06</w:t>
    </w:r>
    <w:r w:rsidR="00F76676">
      <w:rPr>
        <w:rFonts w:hint="eastAsia"/>
        <w:sz w:val="21"/>
        <w:szCs w:val="21"/>
      </w:rPr>
      <w:t>-</w:t>
    </w:r>
    <w:r w:rsidR="00F76676">
      <w:rPr>
        <w:sz w:val="21"/>
        <w:szCs w:val="21"/>
      </w:rPr>
      <w:t>06</w:t>
    </w:r>
    <w:r>
      <w:rPr>
        <w:rFonts w:ascii="宋体" w:hAnsi="宋体" w:hint="eastAsia"/>
        <w:sz w:val="21"/>
      </w:rPr>
      <w:t>)</w:t>
    </w:r>
    <w:r>
      <w:rPr>
        <w:rFonts w:ascii="宋体" w:hAnsi="宋体"/>
        <w:sz w:val="21"/>
      </w:rPr>
      <w:t xml:space="preserve"> </w:t>
    </w:r>
    <w:r>
      <w:rPr>
        <w:rFonts w:ascii="仿宋" w:eastAsia="仿宋" w:hAnsi="仿宋"/>
      </w:rPr>
      <w:t xml:space="preserve">                                                       </w:t>
    </w:r>
    <w:r>
      <w:rPr>
        <w:rFonts w:ascii="仿宋" w:eastAsia="仿宋" w:hAnsi="仿宋"/>
        <w:bCs/>
        <w:sz w:val="21"/>
        <w:szCs w:val="21"/>
      </w:rPr>
      <w:t xml:space="preserve">  </w:t>
    </w:r>
    <w:r>
      <w:rPr>
        <w:rFonts w:ascii="仿宋" w:eastAsia="仿宋" w:hAnsi="仿宋"/>
      </w:rPr>
      <w:t xml:space="preserve">         </w:t>
    </w:r>
    <w:r>
      <w:rPr>
        <w:rFonts w:ascii="仿宋" w:eastAsia="仿宋" w:hAnsi="仿宋"/>
        <w:bCs/>
      </w:rPr>
      <w:t xml:space="preserve">                                                                                                             </w:t>
    </w:r>
    <w:r>
      <w:rPr>
        <w:rFonts w:ascii="仿宋" w:eastAsia="仿宋" w:hAnsi="仿宋" w:hint="eastAsia"/>
        <w:bCs/>
      </w:rPr>
      <w:t xml:space="preserve">                               </w:t>
    </w:r>
    <w:r>
      <w:rPr>
        <w:rFonts w:ascii="仿宋" w:eastAsia="仿宋" w:hAnsi="仿宋"/>
        <w:bCs/>
      </w:rPr>
      <w:t xml:space="preserve">                            </w:t>
    </w:r>
    <w:r>
      <w:rPr>
        <w:rFonts w:ascii="仿宋" w:eastAsia="仿宋" w:hAnsi="仿宋" w:hint="eastAsia"/>
        <w:bCs/>
      </w:rPr>
      <w:t xml:space="preserve"> </w:t>
    </w:r>
    <w:r>
      <w:rPr>
        <w:rFonts w:ascii="仿宋" w:eastAsia="仿宋" w:hAnsi="仿宋"/>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11E0" w14:textId="4A3FC318" w:rsidR="00801317" w:rsidRDefault="00000000">
    <w:pPr>
      <w:pStyle w:val="a9"/>
      <w:jc w:val="left"/>
      <w:rPr>
        <w:sz w:val="21"/>
        <w:szCs w:val="21"/>
      </w:rPr>
    </w:pPr>
    <w:r>
      <w:rPr>
        <w:rFonts w:ascii="仿宋" w:eastAsia="仿宋" w:hAnsi="仿宋" w:hint="eastAsia"/>
        <w:bCs/>
        <w:sz w:val="21"/>
        <w:szCs w:val="21"/>
      </w:rPr>
      <w:t>中</w:t>
    </w:r>
    <w:proofErr w:type="gramStart"/>
    <w:r>
      <w:rPr>
        <w:rFonts w:ascii="仿宋" w:eastAsia="仿宋" w:hAnsi="仿宋" w:hint="eastAsia"/>
        <w:bCs/>
        <w:sz w:val="21"/>
        <w:szCs w:val="21"/>
      </w:rPr>
      <w:t>认</w:t>
    </w:r>
    <w:proofErr w:type="gramEnd"/>
    <w:r>
      <w:rPr>
        <w:rFonts w:ascii="仿宋" w:eastAsia="仿宋" w:hAnsi="仿宋" w:hint="eastAsia"/>
        <w:bCs/>
        <w:sz w:val="21"/>
        <w:szCs w:val="21"/>
      </w:rPr>
      <w:t>认证有限公司ZRC</w:t>
    </w:r>
    <w:r>
      <w:rPr>
        <w:rFonts w:ascii="仿宋" w:eastAsia="仿宋" w:hAnsi="仿宋"/>
        <w:bCs/>
      </w:rPr>
      <w:t xml:space="preserve">                       </w:t>
    </w:r>
    <w:r>
      <w:rPr>
        <w:rFonts w:ascii="仿宋" w:eastAsia="仿宋" w:hAnsi="仿宋"/>
        <w:bCs/>
        <w:sz w:val="21"/>
        <w:szCs w:val="21"/>
      </w:rPr>
      <w:t xml:space="preserve">                      </w:t>
    </w:r>
    <w:r>
      <w:rPr>
        <w:rFonts w:ascii="仿宋" w:eastAsia="仿宋" w:hAnsi="仿宋"/>
      </w:rPr>
      <w:t xml:space="preserve"> </w:t>
    </w:r>
    <w:r>
      <w:rPr>
        <w:rFonts w:ascii="宋体" w:hAnsi="宋体"/>
        <w:sz w:val="21"/>
      </w:rPr>
      <w:t>ZRC-B101-2</w:t>
    </w:r>
    <w:r>
      <w:rPr>
        <w:rFonts w:ascii="宋体" w:hAnsi="宋体" w:hint="eastAsia"/>
        <w:sz w:val="21"/>
      </w:rPr>
      <w:t>/E.</w:t>
    </w:r>
    <w:r w:rsidR="00F76676">
      <w:rPr>
        <w:rFonts w:ascii="宋体" w:hAnsi="宋体"/>
        <w:sz w:val="21"/>
      </w:rPr>
      <w:t>10</w:t>
    </w:r>
    <w:r>
      <w:rPr>
        <w:rFonts w:ascii="宋体" w:hAnsi="宋体" w:hint="eastAsia"/>
        <w:sz w:val="21"/>
      </w:rPr>
      <w:t>(</w:t>
    </w:r>
    <w:r w:rsidR="00F76676">
      <w:rPr>
        <w:rFonts w:hint="eastAsia"/>
        <w:sz w:val="21"/>
        <w:szCs w:val="21"/>
      </w:rPr>
      <w:t>20</w:t>
    </w:r>
    <w:r w:rsidR="00F76676">
      <w:rPr>
        <w:sz w:val="21"/>
        <w:szCs w:val="21"/>
      </w:rPr>
      <w:t>23</w:t>
    </w:r>
    <w:r w:rsidR="00F76676">
      <w:rPr>
        <w:rFonts w:hint="eastAsia"/>
        <w:sz w:val="21"/>
        <w:szCs w:val="21"/>
      </w:rPr>
      <w:t>-</w:t>
    </w:r>
    <w:r w:rsidR="00F76676">
      <w:rPr>
        <w:sz w:val="21"/>
        <w:szCs w:val="21"/>
      </w:rPr>
      <w:t>06</w:t>
    </w:r>
    <w:r w:rsidR="00F76676">
      <w:rPr>
        <w:rFonts w:hint="eastAsia"/>
        <w:sz w:val="21"/>
        <w:szCs w:val="21"/>
      </w:rPr>
      <w:t>-</w:t>
    </w:r>
    <w:r w:rsidR="00F76676">
      <w:rPr>
        <w:sz w:val="21"/>
        <w:szCs w:val="21"/>
      </w:rPr>
      <w:t>06</w:t>
    </w:r>
    <w:r>
      <w:rPr>
        <w:rFonts w:ascii="宋体" w:hAnsi="宋体" w:hint="eastAsia"/>
        <w:sz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9EAB" w14:textId="41750FE5" w:rsidR="00801317" w:rsidRPr="004B5996" w:rsidRDefault="00000000">
    <w:pPr>
      <w:pStyle w:val="a9"/>
      <w:pBdr>
        <w:bottom w:val="single" w:sz="4" w:space="1" w:color="auto"/>
      </w:pBdr>
      <w:jc w:val="both"/>
      <w:rPr>
        <w:rFonts w:ascii="宋体" w:hAnsi="宋体"/>
        <w:sz w:val="21"/>
      </w:rPr>
    </w:pPr>
    <w:r>
      <w:rPr>
        <w:rFonts w:hint="eastAsia"/>
        <w:sz w:val="21"/>
      </w:rPr>
      <w:t>中</w:t>
    </w:r>
    <w:proofErr w:type="gramStart"/>
    <w:r>
      <w:rPr>
        <w:rFonts w:hint="eastAsia"/>
        <w:sz w:val="21"/>
      </w:rPr>
      <w:t>认</w:t>
    </w:r>
    <w:proofErr w:type="gramEnd"/>
    <w:r>
      <w:rPr>
        <w:rFonts w:hint="eastAsia"/>
        <w:sz w:val="21"/>
      </w:rPr>
      <w:t>认证有限公司</w:t>
    </w:r>
    <w:r>
      <w:rPr>
        <w:rFonts w:ascii="宋体" w:hAnsi="宋体" w:hint="eastAsia"/>
        <w:sz w:val="21"/>
      </w:rPr>
      <w:t xml:space="preserve">ZRC </w:t>
    </w:r>
    <w:r>
      <w:rPr>
        <w:rFonts w:ascii="宋体" w:hAnsi="宋体"/>
        <w:sz w:val="24"/>
      </w:rPr>
      <w:t xml:space="preserve">                         </w:t>
    </w:r>
    <w:r>
      <w:rPr>
        <w:rFonts w:ascii="宋体" w:hAnsi="宋体" w:hint="eastAsia"/>
        <w:sz w:val="24"/>
      </w:rPr>
      <w:t xml:space="preserve">                                                </w:t>
    </w:r>
    <w:r>
      <w:rPr>
        <w:rFonts w:ascii="宋体" w:hAnsi="宋体"/>
        <w:sz w:val="21"/>
      </w:rPr>
      <w:t>ZRC-B101-</w:t>
    </w:r>
    <w:r>
      <w:rPr>
        <w:rFonts w:ascii="宋体" w:hAnsi="宋体" w:hint="eastAsia"/>
        <w:sz w:val="21"/>
      </w:rPr>
      <w:t>2/E.</w:t>
    </w:r>
    <w:r w:rsidR="004B5996">
      <w:rPr>
        <w:rFonts w:ascii="宋体" w:hAnsi="宋体"/>
        <w:sz w:val="21"/>
      </w:rPr>
      <w:t>10</w:t>
    </w:r>
    <w:r>
      <w:rPr>
        <w:rFonts w:ascii="宋体" w:hAnsi="宋体" w:hint="eastAsia"/>
        <w:sz w:val="21"/>
      </w:rPr>
      <w:t>(20</w:t>
    </w:r>
    <w:r>
      <w:rPr>
        <w:rFonts w:ascii="宋体" w:hAnsi="宋体"/>
        <w:sz w:val="21"/>
      </w:rPr>
      <w:t>2</w:t>
    </w:r>
    <w:r w:rsidR="004B5996">
      <w:rPr>
        <w:rFonts w:ascii="宋体" w:hAnsi="宋体"/>
        <w:sz w:val="21"/>
      </w:rPr>
      <w:t>3</w:t>
    </w:r>
    <w:r>
      <w:rPr>
        <w:rFonts w:ascii="宋体" w:hAnsi="宋体" w:hint="eastAsia"/>
        <w:sz w:val="21"/>
      </w:rPr>
      <w:t>-</w:t>
    </w:r>
    <w:r w:rsidR="004B5996">
      <w:rPr>
        <w:rFonts w:ascii="宋体" w:hAnsi="宋体"/>
        <w:sz w:val="21"/>
      </w:rPr>
      <w:t>06</w:t>
    </w:r>
    <w:r>
      <w:rPr>
        <w:rFonts w:ascii="宋体" w:hAnsi="宋体"/>
        <w:sz w:val="21"/>
      </w:rPr>
      <w:t>-</w:t>
    </w:r>
    <w:r w:rsidR="004B5996">
      <w:rPr>
        <w:rFonts w:ascii="宋体" w:hAnsi="宋体"/>
        <w:sz w:val="21"/>
      </w:rPr>
      <w:t>06</w:t>
    </w:r>
    <w:r>
      <w:rPr>
        <w:rFonts w:ascii="宋体" w:hAnsi="宋体"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F6D1B6"/>
    <w:multiLevelType w:val="singleLevel"/>
    <w:tmpl w:val="D3F6D1B6"/>
    <w:lvl w:ilvl="0">
      <w:start w:val="1"/>
      <w:numFmt w:val="decimal"/>
      <w:suff w:val="nothing"/>
      <w:lvlText w:val="%1、"/>
      <w:lvlJc w:val="left"/>
    </w:lvl>
  </w:abstractNum>
  <w:abstractNum w:abstractNumId="1" w15:restartNumberingAfterBreak="0">
    <w:nsid w:val="13D74F65"/>
    <w:multiLevelType w:val="multilevel"/>
    <w:tmpl w:val="13D74F65"/>
    <w:lvl w:ilvl="0">
      <w:start w:val="1"/>
      <w:numFmt w:val="decimal"/>
      <w:lvlText w:val="%1、"/>
      <w:lvlJc w:val="left"/>
      <w:pPr>
        <w:tabs>
          <w:tab w:val="left" w:pos="420"/>
        </w:tabs>
        <w:ind w:left="420" w:firstLine="0"/>
      </w:pPr>
      <w:rPr>
        <w:rFonts w:eastAsia="黑体" w:hint="eastAsia"/>
        <w:b w:val="0"/>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B6A55D6"/>
    <w:multiLevelType w:val="multilevel"/>
    <w:tmpl w:val="4B6A55D6"/>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3DE2DAB"/>
    <w:multiLevelType w:val="multilevel"/>
    <w:tmpl w:val="53DE2DAB"/>
    <w:lvl w:ilvl="0">
      <w:start w:val="1"/>
      <w:numFmt w:val="decimal"/>
      <w:lvlText w:val="%1、"/>
      <w:lvlJc w:val="left"/>
      <w:pPr>
        <w:tabs>
          <w:tab w:val="left" w:pos="420"/>
        </w:tabs>
        <w:ind w:left="420" w:firstLine="0"/>
      </w:pPr>
      <w:rPr>
        <w:rFonts w:eastAsia="黑体" w:hint="eastAsia"/>
        <w:b w:val="0"/>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3F52217"/>
    <w:multiLevelType w:val="multilevel"/>
    <w:tmpl w:val="53F52217"/>
    <w:lvl w:ilvl="0">
      <w:start w:val="1"/>
      <w:numFmt w:val="decimal"/>
      <w:lvlText w:val="%1、"/>
      <w:lvlJc w:val="left"/>
      <w:pPr>
        <w:tabs>
          <w:tab w:val="left" w:pos="420"/>
        </w:tabs>
        <w:ind w:left="420" w:hanging="420"/>
      </w:pPr>
      <w:rPr>
        <w:rFonts w:eastAsia="黑体"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75D4683"/>
    <w:multiLevelType w:val="multilevel"/>
    <w:tmpl w:val="575D4683"/>
    <w:lvl w:ilvl="0">
      <w:start w:val="1"/>
      <w:numFmt w:val="decimal"/>
      <w:lvlText w:val="%1、"/>
      <w:lvlJc w:val="left"/>
      <w:pPr>
        <w:tabs>
          <w:tab w:val="left" w:pos="420"/>
        </w:tabs>
        <w:ind w:left="0" w:firstLine="420"/>
      </w:pPr>
      <w:rPr>
        <w:rFonts w:eastAsia="黑体" w:hint="eastAsia"/>
        <w:b w:val="0"/>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A5F67F2"/>
    <w:multiLevelType w:val="multilevel"/>
    <w:tmpl w:val="7A5F67F2"/>
    <w:lvl w:ilvl="0">
      <w:start w:val="1"/>
      <w:numFmt w:val="decimal"/>
      <w:lvlText w:val="%1、"/>
      <w:lvlJc w:val="left"/>
      <w:pPr>
        <w:tabs>
          <w:tab w:val="left" w:pos="420"/>
        </w:tabs>
        <w:ind w:left="420" w:firstLine="0"/>
      </w:pPr>
      <w:rPr>
        <w:rFonts w:eastAsia="黑体" w:hint="eastAsia"/>
        <w:b w:val="0"/>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99329567">
    <w:abstractNumId w:val="2"/>
  </w:num>
  <w:num w:numId="2" w16cid:durableId="897084832">
    <w:abstractNumId w:val="4"/>
  </w:num>
  <w:num w:numId="3" w16cid:durableId="560136369">
    <w:abstractNumId w:val="3"/>
  </w:num>
  <w:num w:numId="4" w16cid:durableId="1621572078">
    <w:abstractNumId w:val="6"/>
  </w:num>
  <w:num w:numId="5" w16cid:durableId="979920723">
    <w:abstractNumId w:val="1"/>
  </w:num>
  <w:num w:numId="6" w16cid:durableId="1016927587">
    <w:abstractNumId w:val="5"/>
  </w:num>
  <w:num w:numId="7" w16cid:durableId="82177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g2YzIxM2U1YmFiYTljNmQ2Mzg3MWYwNTMyMTU2MjQifQ=="/>
  </w:docVars>
  <w:rsids>
    <w:rsidRoot w:val="00765736"/>
    <w:rsid w:val="00000C7E"/>
    <w:rsid w:val="000127A7"/>
    <w:rsid w:val="0001376F"/>
    <w:rsid w:val="00017425"/>
    <w:rsid w:val="000204E7"/>
    <w:rsid w:val="00025636"/>
    <w:rsid w:val="00035AEF"/>
    <w:rsid w:val="00043558"/>
    <w:rsid w:val="00044CEC"/>
    <w:rsid w:val="00051B1C"/>
    <w:rsid w:val="00052158"/>
    <w:rsid w:val="00054F04"/>
    <w:rsid w:val="000551E1"/>
    <w:rsid w:val="000558B0"/>
    <w:rsid w:val="00064F5D"/>
    <w:rsid w:val="0007170B"/>
    <w:rsid w:val="00076170"/>
    <w:rsid w:val="00077D58"/>
    <w:rsid w:val="00080AB4"/>
    <w:rsid w:val="00080AEF"/>
    <w:rsid w:val="00090A32"/>
    <w:rsid w:val="00096CD9"/>
    <w:rsid w:val="000A3494"/>
    <w:rsid w:val="000B3D9E"/>
    <w:rsid w:val="000B4910"/>
    <w:rsid w:val="000C4C8C"/>
    <w:rsid w:val="000C5FD1"/>
    <w:rsid w:val="000D7387"/>
    <w:rsid w:val="000D7B9B"/>
    <w:rsid w:val="000E37AD"/>
    <w:rsid w:val="000E675C"/>
    <w:rsid w:val="000E7AE3"/>
    <w:rsid w:val="000E7DB0"/>
    <w:rsid w:val="00104EA2"/>
    <w:rsid w:val="00106C9A"/>
    <w:rsid w:val="0012173D"/>
    <w:rsid w:val="0012261C"/>
    <w:rsid w:val="0013029B"/>
    <w:rsid w:val="001343CA"/>
    <w:rsid w:val="00142A0F"/>
    <w:rsid w:val="001469B7"/>
    <w:rsid w:val="00160BA5"/>
    <w:rsid w:val="00162756"/>
    <w:rsid w:val="0017058F"/>
    <w:rsid w:val="001719BC"/>
    <w:rsid w:val="001757EC"/>
    <w:rsid w:val="00181B73"/>
    <w:rsid w:val="00181D2F"/>
    <w:rsid w:val="001A0088"/>
    <w:rsid w:val="001A11E0"/>
    <w:rsid w:val="001A1821"/>
    <w:rsid w:val="001A320A"/>
    <w:rsid w:val="001A4615"/>
    <w:rsid w:val="001A53EF"/>
    <w:rsid w:val="001A6563"/>
    <w:rsid w:val="001C37EA"/>
    <w:rsid w:val="001C5A16"/>
    <w:rsid w:val="001C7D74"/>
    <w:rsid w:val="001D7858"/>
    <w:rsid w:val="001E480D"/>
    <w:rsid w:val="001E5588"/>
    <w:rsid w:val="001E64D9"/>
    <w:rsid w:val="001F72A8"/>
    <w:rsid w:val="00200205"/>
    <w:rsid w:val="002027F7"/>
    <w:rsid w:val="0020623A"/>
    <w:rsid w:val="0020716F"/>
    <w:rsid w:val="00216CD5"/>
    <w:rsid w:val="0022051F"/>
    <w:rsid w:val="00221B1C"/>
    <w:rsid w:val="00222073"/>
    <w:rsid w:val="00223D09"/>
    <w:rsid w:val="002379EA"/>
    <w:rsid w:val="00243D2F"/>
    <w:rsid w:val="0024478E"/>
    <w:rsid w:val="00250179"/>
    <w:rsid w:val="002510B3"/>
    <w:rsid w:val="0025251E"/>
    <w:rsid w:val="0025734D"/>
    <w:rsid w:val="00261E6D"/>
    <w:rsid w:val="00266D38"/>
    <w:rsid w:val="00273558"/>
    <w:rsid w:val="00282EF7"/>
    <w:rsid w:val="002852E8"/>
    <w:rsid w:val="00286667"/>
    <w:rsid w:val="00290A28"/>
    <w:rsid w:val="00294037"/>
    <w:rsid w:val="002A2CF4"/>
    <w:rsid w:val="002A37C1"/>
    <w:rsid w:val="002A5DA5"/>
    <w:rsid w:val="002B2DCE"/>
    <w:rsid w:val="002B30B7"/>
    <w:rsid w:val="002B3DBC"/>
    <w:rsid w:val="002C3891"/>
    <w:rsid w:val="002C5ABB"/>
    <w:rsid w:val="002C5E39"/>
    <w:rsid w:val="002C7702"/>
    <w:rsid w:val="002D00E9"/>
    <w:rsid w:val="0030035F"/>
    <w:rsid w:val="0030155E"/>
    <w:rsid w:val="0031480D"/>
    <w:rsid w:val="00315A62"/>
    <w:rsid w:val="00316B60"/>
    <w:rsid w:val="00324C1B"/>
    <w:rsid w:val="0033669B"/>
    <w:rsid w:val="00342AD2"/>
    <w:rsid w:val="00343A8C"/>
    <w:rsid w:val="00360097"/>
    <w:rsid w:val="00364125"/>
    <w:rsid w:val="00371E16"/>
    <w:rsid w:val="00372901"/>
    <w:rsid w:val="00382B4B"/>
    <w:rsid w:val="00391A53"/>
    <w:rsid w:val="0039638A"/>
    <w:rsid w:val="003A6DB8"/>
    <w:rsid w:val="003B0BAF"/>
    <w:rsid w:val="003B17A6"/>
    <w:rsid w:val="003B303B"/>
    <w:rsid w:val="003B7558"/>
    <w:rsid w:val="003D1BA2"/>
    <w:rsid w:val="003D3746"/>
    <w:rsid w:val="003E2E94"/>
    <w:rsid w:val="003F414B"/>
    <w:rsid w:val="004046C5"/>
    <w:rsid w:val="00420AC7"/>
    <w:rsid w:val="00420D3F"/>
    <w:rsid w:val="004239E4"/>
    <w:rsid w:val="0043347D"/>
    <w:rsid w:val="00436B88"/>
    <w:rsid w:val="0043763B"/>
    <w:rsid w:val="00441680"/>
    <w:rsid w:val="00442498"/>
    <w:rsid w:val="004449BC"/>
    <w:rsid w:val="00445333"/>
    <w:rsid w:val="00462C67"/>
    <w:rsid w:val="00473D11"/>
    <w:rsid w:val="00474EB6"/>
    <w:rsid w:val="0047619F"/>
    <w:rsid w:val="004A0490"/>
    <w:rsid w:val="004A20FC"/>
    <w:rsid w:val="004A66A6"/>
    <w:rsid w:val="004B3CD4"/>
    <w:rsid w:val="004B40C9"/>
    <w:rsid w:val="004B522B"/>
    <w:rsid w:val="004B5996"/>
    <w:rsid w:val="004B7D77"/>
    <w:rsid w:val="004C298B"/>
    <w:rsid w:val="004C427A"/>
    <w:rsid w:val="004C6A74"/>
    <w:rsid w:val="004E1A21"/>
    <w:rsid w:val="004E3AB2"/>
    <w:rsid w:val="004E62C6"/>
    <w:rsid w:val="005019E4"/>
    <w:rsid w:val="00504D0A"/>
    <w:rsid w:val="00512CCB"/>
    <w:rsid w:val="00513F53"/>
    <w:rsid w:val="0051538A"/>
    <w:rsid w:val="00515EAA"/>
    <w:rsid w:val="00520CB3"/>
    <w:rsid w:val="00524F85"/>
    <w:rsid w:val="00525B01"/>
    <w:rsid w:val="00526965"/>
    <w:rsid w:val="00527359"/>
    <w:rsid w:val="00527DA7"/>
    <w:rsid w:val="005327DB"/>
    <w:rsid w:val="00533BC7"/>
    <w:rsid w:val="0053794E"/>
    <w:rsid w:val="00537E1B"/>
    <w:rsid w:val="005478BE"/>
    <w:rsid w:val="00550698"/>
    <w:rsid w:val="00550AC1"/>
    <w:rsid w:val="00564F59"/>
    <w:rsid w:val="00566493"/>
    <w:rsid w:val="00566BAA"/>
    <w:rsid w:val="00566FE3"/>
    <w:rsid w:val="00572BDC"/>
    <w:rsid w:val="00576D69"/>
    <w:rsid w:val="00577069"/>
    <w:rsid w:val="00577B99"/>
    <w:rsid w:val="00585D21"/>
    <w:rsid w:val="00590BDC"/>
    <w:rsid w:val="00593DF7"/>
    <w:rsid w:val="005A3319"/>
    <w:rsid w:val="005A550F"/>
    <w:rsid w:val="005A76FF"/>
    <w:rsid w:val="005B1B5F"/>
    <w:rsid w:val="005B470C"/>
    <w:rsid w:val="005B7327"/>
    <w:rsid w:val="005C16DC"/>
    <w:rsid w:val="005C3B05"/>
    <w:rsid w:val="005C3B95"/>
    <w:rsid w:val="005C580B"/>
    <w:rsid w:val="005D4038"/>
    <w:rsid w:val="005D4064"/>
    <w:rsid w:val="005D5B79"/>
    <w:rsid w:val="005E4E20"/>
    <w:rsid w:val="005F5CE6"/>
    <w:rsid w:val="006025D4"/>
    <w:rsid w:val="006072A5"/>
    <w:rsid w:val="00607F7D"/>
    <w:rsid w:val="006150F0"/>
    <w:rsid w:val="00616CD9"/>
    <w:rsid w:val="00616E22"/>
    <w:rsid w:val="0062072C"/>
    <w:rsid w:val="00624E23"/>
    <w:rsid w:val="006308FA"/>
    <w:rsid w:val="00633A95"/>
    <w:rsid w:val="00634555"/>
    <w:rsid w:val="00652CF7"/>
    <w:rsid w:val="00655BCE"/>
    <w:rsid w:val="00657916"/>
    <w:rsid w:val="00660F17"/>
    <w:rsid w:val="006618A7"/>
    <w:rsid w:val="00677DF6"/>
    <w:rsid w:val="00682D71"/>
    <w:rsid w:val="00690663"/>
    <w:rsid w:val="006921C0"/>
    <w:rsid w:val="00695F29"/>
    <w:rsid w:val="00697966"/>
    <w:rsid w:val="006A0055"/>
    <w:rsid w:val="006A1298"/>
    <w:rsid w:val="006A2BC6"/>
    <w:rsid w:val="006A6AC2"/>
    <w:rsid w:val="006B051A"/>
    <w:rsid w:val="006C070C"/>
    <w:rsid w:val="006C17CD"/>
    <w:rsid w:val="006C17DD"/>
    <w:rsid w:val="006C4B7A"/>
    <w:rsid w:val="006C6E14"/>
    <w:rsid w:val="006D6824"/>
    <w:rsid w:val="006D6D9B"/>
    <w:rsid w:val="006F2D93"/>
    <w:rsid w:val="006F7962"/>
    <w:rsid w:val="00713293"/>
    <w:rsid w:val="00714033"/>
    <w:rsid w:val="00720D74"/>
    <w:rsid w:val="00726A3C"/>
    <w:rsid w:val="007335BF"/>
    <w:rsid w:val="007346C5"/>
    <w:rsid w:val="00737F36"/>
    <w:rsid w:val="007462DF"/>
    <w:rsid w:val="00746BA8"/>
    <w:rsid w:val="00754BDF"/>
    <w:rsid w:val="00762319"/>
    <w:rsid w:val="00762516"/>
    <w:rsid w:val="00764B3D"/>
    <w:rsid w:val="00765736"/>
    <w:rsid w:val="00776214"/>
    <w:rsid w:val="0078051B"/>
    <w:rsid w:val="00782593"/>
    <w:rsid w:val="007843AF"/>
    <w:rsid w:val="007873A4"/>
    <w:rsid w:val="00787A7E"/>
    <w:rsid w:val="007936E0"/>
    <w:rsid w:val="007B6769"/>
    <w:rsid w:val="007C1CDE"/>
    <w:rsid w:val="007C740D"/>
    <w:rsid w:val="007D162E"/>
    <w:rsid w:val="007D2221"/>
    <w:rsid w:val="007D3118"/>
    <w:rsid w:val="007D3B84"/>
    <w:rsid w:val="007E1B40"/>
    <w:rsid w:val="007E4A55"/>
    <w:rsid w:val="007F2AFD"/>
    <w:rsid w:val="00801317"/>
    <w:rsid w:val="00802FFD"/>
    <w:rsid w:val="00803D6C"/>
    <w:rsid w:val="0081222B"/>
    <w:rsid w:val="008126B7"/>
    <w:rsid w:val="0081471B"/>
    <w:rsid w:val="00816E64"/>
    <w:rsid w:val="008200EE"/>
    <w:rsid w:val="008248C1"/>
    <w:rsid w:val="0082547B"/>
    <w:rsid w:val="00826267"/>
    <w:rsid w:val="00830B20"/>
    <w:rsid w:val="008347CF"/>
    <w:rsid w:val="00836965"/>
    <w:rsid w:val="00837AA8"/>
    <w:rsid w:val="00837C88"/>
    <w:rsid w:val="00842A2F"/>
    <w:rsid w:val="00843AA7"/>
    <w:rsid w:val="00844310"/>
    <w:rsid w:val="0085543F"/>
    <w:rsid w:val="00864862"/>
    <w:rsid w:val="00870869"/>
    <w:rsid w:val="008730CE"/>
    <w:rsid w:val="00881492"/>
    <w:rsid w:val="008824BC"/>
    <w:rsid w:val="00883BB9"/>
    <w:rsid w:val="00891F99"/>
    <w:rsid w:val="00892D6A"/>
    <w:rsid w:val="008B0B5D"/>
    <w:rsid w:val="008B3A0B"/>
    <w:rsid w:val="008B50C4"/>
    <w:rsid w:val="008C10B4"/>
    <w:rsid w:val="008C6811"/>
    <w:rsid w:val="008D0FD5"/>
    <w:rsid w:val="008D7C93"/>
    <w:rsid w:val="008E434C"/>
    <w:rsid w:val="008F7554"/>
    <w:rsid w:val="009012C3"/>
    <w:rsid w:val="00916AA8"/>
    <w:rsid w:val="00921721"/>
    <w:rsid w:val="009278A5"/>
    <w:rsid w:val="00927A9E"/>
    <w:rsid w:val="00947C8F"/>
    <w:rsid w:val="00950480"/>
    <w:rsid w:val="00952F8A"/>
    <w:rsid w:val="00960ABA"/>
    <w:rsid w:val="00960C32"/>
    <w:rsid w:val="00982DC1"/>
    <w:rsid w:val="00985806"/>
    <w:rsid w:val="00993CB4"/>
    <w:rsid w:val="0099401E"/>
    <w:rsid w:val="00995EAE"/>
    <w:rsid w:val="00996061"/>
    <w:rsid w:val="00996259"/>
    <w:rsid w:val="009A1853"/>
    <w:rsid w:val="009A228D"/>
    <w:rsid w:val="009A2787"/>
    <w:rsid w:val="009A6B12"/>
    <w:rsid w:val="009A7E77"/>
    <w:rsid w:val="009C2C9B"/>
    <w:rsid w:val="009C358A"/>
    <w:rsid w:val="009C5FB2"/>
    <w:rsid w:val="009D3DA3"/>
    <w:rsid w:val="009E2111"/>
    <w:rsid w:val="009E5761"/>
    <w:rsid w:val="009E5839"/>
    <w:rsid w:val="009F5FA3"/>
    <w:rsid w:val="00A001BD"/>
    <w:rsid w:val="00A00A25"/>
    <w:rsid w:val="00A064B3"/>
    <w:rsid w:val="00A11662"/>
    <w:rsid w:val="00A120B0"/>
    <w:rsid w:val="00A17502"/>
    <w:rsid w:val="00A368ED"/>
    <w:rsid w:val="00A61AFC"/>
    <w:rsid w:val="00A7083A"/>
    <w:rsid w:val="00A72A20"/>
    <w:rsid w:val="00A772C6"/>
    <w:rsid w:val="00A94592"/>
    <w:rsid w:val="00A968D2"/>
    <w:rsid w:val="00AA00EC"/>
    <w:rsid w:val="00AA4E29"/>
    <w:rsid w:val="00AA67E7"/>
    <w:rsid w:val="00AB16CE"/>
    <w:rsid w:val="00AC6036"/>
    <w:rsid w:val="00AC72E9"/>
    <w:rsid w:val="00AD0CFF"/>
    <w:rsid w:val="00AD3F4E"/>
    <w:rsid w:val="00AD3FF3"/>
    <w:rsid w:val="00AD4CDA"/>
    <w:rsid w:val="00AD5226"/>
    <w:rsid w:val="00AE51F3"/>
    <w:rsid w:val="00B02590"/>
    <w:rsid w:val="00B042DB"/>
    <w:rsid w:val="00B1225E"/>
    <w:rsid w:val="00B33EDF"/>
    <w:rsid w:val="00B360E2"/>
    <w:rsid w:val="00B41D1F"/>
    <w:rsid w:val="00B437A3"/>
    <w:rsid w:val="00B633B8"/>
    <w:rsid w:val="00B80215"/>
    <w:rsid w:val="00B87BDD"/>
    <w:rsid w:val="00B92FAD"/>
    <w:rsid w:val="00B94C6F"/>
    <w:rsid w:val="00BA61DE"/>
    <w:rsid w:val="00BA6CBA"/>
    <w:rsid w:val="00BC7D20"/>
    <w:rsid w:val="00BE672E"/>
    <w:rsid w:val="00BE7A18"/>
    <w:rsid w:val="00BF378C"/>
    <w:rsid w:val="00C11D93"/>
    <w:rsid w:val="00C1698E"/>
    <w:rsid w:val="00C16C79"/>
    <w:rsid w:val="00C21CA8"/>
    <w:rsid w:val="00C258ED"/>
    <w:rsid w:val="00C328C3"/>
    <w:rsid w:val="00C36BA1"/>
    <w:rsid w:val="00C42A22"/>
    <w:rsid w:val="00C52464"/>
    <w:rsid w:val="00C54B1B"/>
    <w:rsid w:val="00C63B9D"/>
    <w:rsid w:val="00C63DAB"/>
    <w:rsid w:val="00C67C95"/>
    <w:rsid w:val="00C71120"/>
    <w:rsid w:val="00C76DCE"/>
    <w:rsid w:val="00C813F3"/>
    <w:rsid w:val="00C842B3"/>
    <w:rsid w:val="00C86813"/>
    <w:rsid w:val="00C86A0C"/>
    <w:rsid w:val="00C86FC3"/>
    <w:rsid w:val="00C87719"/>
    <w:rsid w:val="00C916A2"/>
    <w:rsid w:val="00C95DF9"/>
    <w:rsid w:val="00CA2BA1"/>
    <w:rsid w:val="00CA59AC"/>
    <w:rsid w:val="00CB478B"/>
    <w:rsid w:val="00CC2382"/>
    <w:rsid w:val="00CC3739"/>
    <w:rsid w:val="00CC4091"/>
    <w:rsid w:val="00CD0597"/>
    <w:rsid w:val="00CD5DAE"/>
    <w:rsid w:val="00CD7F32"/>
    <w:rsid w:val="00CE5849"/>
    <w:rsid w:val="00CE6BC3"/>
    <w:rsid w:val="00CF0FF0"/>
    <w:rsid w:val="00CF61B8"/>
    <w:rsid w:val="00CF71FB"/>
    <w:rsid w:val="00CF78B2"/>
    <w:rsid w:val="00D0575A"/>
    <w:rsid w:val="00D266C7"/>
    <w:rsid w:val="00D31CB9"/>
    <w:rsid w:val="00D32360"/>
    <w:rsid w:val="00D33BEE"/>
    <w:rsid w:val="00D4305B"/>
    <w:rsid w:val="00D51EAB"/>
    <w:rsid w:val="00D61A10"/>
    <w:rsid w:val="00D70BAB"/>
    <w:rsid w:val="00D712E3"/>
    <w:rsid w:val="00D81DDF"/>
    <w:rsid w:val="00D8690C"/>
    <w:rsid w:val="00DB2B32"/>
    <w:rsid w:val="00DC00E5"/>
    <w:rsid w:val="00DD27F6"/>
    <w:rsid w:val="00DE029D"/>
    <w:rsid w:val="00E02B23"/>
    <w:rsid w:val="00E04FD5"/>
    <w:rsid w:val="00E06A61"/>
    <w:rsid w:val="00E077B1"/>
    <w:rsid w:val="00E13B1E"/>
    <w:rsid w:val="00E15102"/>
    <w:rsid w:val="00E31674"/>
    <w:rsid w:val="00E33B39"/>
    <w:rsid w:val="00E37C46"/>
    <w:rsid w:val="00E40EE6"/>
    <w:rsid w:val="00E44044"/>
    <w:rsid w:val="00E5130E"/>
    <w:rsid w:val="00E545F3"/>
    <w:rsid w:val="00E604E3"/>
    <w:rsid w:val="00E66756"/>
    <w:rsid w:val="00E73111"/>
    <w:rsid w:val="00E738D7"/>
    <w:rsid w:val="00E745E3"/>
    <w:rsid w:val="00E74B10"/>
    <w:rsid w:val="00E8026E"/>
    <w:rsid w:val="00E8624C"/>
    <w:rsid w:val="00EA117B"/>
    <w:rsid w:val="00EA3615"/>
    <w:rsid w:val="00EB38CA"/>
    <w:rsid w:val="00EC6F03"/>
    <w:rsid w:val="00ED08B7"/>
    <w:rsid w:val="00ED1A66"/>
    <w:rsid w:val="00ED5114"/>
    <w:rsid w:val="00EE4158"/>
    <w:rsid w:val="00EF2BB4"/>
    <w:rsid w:val="00EF7F6F"/>
    <w:rsid w:val="00F00CC4"/>
    <w:rsid w:val="00F07FA8"/>
    <w:rsid w:val="00F108C5"/>
    <w:rsid w:val="00F205D0"/>
    <w:rsid w:val="00F2779C"/>
    <w:rsid w:val="00F30016"/>
    <w:rsid w:val="00F4168A"/>
    <w:rsid w:val="00F42B6E"/>
    <w:rsid w:val="00F440B5"/>
    <w:rsid w:val="00F5155F"/>
    <w:rsid w:val="00F5191A"/>
    <w:rsid w:val="00F548CE"/>
    <w:rsid w:val="00F61095"/>
    <w:rsid w:val="00F617BB"/>
    <w:rsid w:val="00F70275"/>
    <w:rsid w:val="00F73070"/>
    <w:rsid w:val="00F732A2"/>
    <w:rsid w:val="00F76676"/>
    <w:rsid w:val="00F86B2A"/>
    <w:rsid w:val="00F87FF6"/>
    <w:rsid w:val="00F9744C"/>
    <w:rsid w:val="00FA0A42"/>
    <w:rsid w:val="00FC2A42"/>
    <w:rsid w:val="00FC3E71"/>
    <w:rsid w:val="00FC4318"/>
    <w:rsid w:val="00FC7E0E"/>
    <w:rsid w:val="00FD012D"/>
    <w:rsid w:val="00FD2095"/>
    <w:rsid w:val="00FD404E"/>
    <w:rsid w:val="00FD52D8"/>
    <w:rsid w:val="00FD5ADC"/>
    <w:rsid w:val="00FE144F"/>
    <w:rsid w:val="00FE5C88"/>
    <w:rsid w:val="00FE5D46"/>
    <w:rsid w:val="00FE7B18"/>
    <w:rsid w:val="00FF146B"/>
    <w:rsid w:val="26442AD2"/>
    <w:rsid w:val="73740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15E549"/>
  <w15:docId w15:val="{AFA5A4D3-67C1-4F7F-B409-0B420122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60" w:lineRule="exact"/>
      <w:ind w:left="-210" w:rightChars="-200" w:right="-420"/>
    </w:pPr>
    <w:rPr>
      <w:rFonts w:ascii="宋体" w:hAnsi="宋体"/>
      <w:spacing w:val="-20"/>
      <w:sz w:val="30"/>
    </w:rPr>
  </w:style>
  <w:style w:type="paragraph" w:styleId="a4">
    <w:name w:val="Plain Text"/>
    <w:basedOn w:val="a"/>
    <w:qFormat/>
    <w:rPr>
      <w:rFonts w:ascii="宋体" w:hAnsi="Courier New"/>
      <w:szCs w:val="20"/>
    </w:rPr>
  </w:style>
  <w:style w:type="paragraph" w:styleId="2">
    <w:name w:val="Body Text Indent 2"/>
    <w:basedOn w:val="a"/>
    <w:pPr>
      <w:spacing w:after="120" w:line="480" w:lineRule="auto"/>
      <w:ind w:leftChars="200" w:left="42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ind w:firstLineChars="200" w:firstLine="600"/>
    </w:pPr>
    <w:rPr>
      <w:rFonts w:eastAsia="仿宋_GB2312"/>
      <w:sz w:val="30"/>
      <w:szCs w:val="20"/>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tyle>
  <w:style w:type="character" w:styleId="ac">
    <w:name w:val="Hyperlink"/>
    <w:basedOn w:val="a0"/>
    <w:qFormat/>
    <w:rPr>
      <w:color w:val="0000FF" w:themeColor="hyperlink"/>
      <w:u w:val="single"/>
    </w:rPr>
  </w:style>
  <w:style w:type="paragraph" w:customStyle="1" w:styleId="Char">
    <w:name w:val="Char"/>
    <w:basedOn w:val="a"/>
    <w:qFormat/>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6">
    <w:name w:val="批注框文本 字符"/>
    <w:basedOn w:val="a0"/>
    <w:link w:val="a5"/>
    <w:qFormat/>
    <w:rPr>
      <w:kern w:val="2"/>
      <w:sz w:val="18"/>
      <w:szCs w:val="18"/>
    </w:rPr>
  </w:style>
  <w:style w:type="paragraph" w:styleId="ad">
    <w:name w:val="List Paragraph"/>
    <w:basedOn w:val="a"/>
    <w:uiPriority w:val="34"/>
    <w:qFormat/>
    <w:pPr>
      <w:ind w:firstLineChars="200" w:firstLine="420"/>
    </w:pPr>
    <w:rPr>
      <w:rFonts w:ascii="Calibri" w:hAnsi="Calibri"/>
      <w:szCs w:val="22"/>
    </w:rPr>
  </w:style>
  <w:style w:type="character" w:customStyle="1" w:styleId="a8">
    <w:name w:val="页脚 字符"/>
    <w:link w:val="a7"/>
    <w:uiPriority w:val="99"/>
    <w:qFormat/>
    <w:rPr>
      <w:kern w:val="2"/>
      <w:sz w:val="18"/>
      <w:szCs w:val="18"/>
    </w:rPr>
  </w:style>
  <w:style w:type="character" w:customStyle="1" w:styleId="10">
    <w:name w:val="未处理的提及1"/>
    <w:basedOn w:val="a0"/>
    <w:uiPriority w:val="99"/>
    <w:semiHidden/>
    <w:unhideWhenUsed/>
    <w:rPr>
      <w:color w:val="605E5C"/>
      <w:shd w:val="clear" w:color="auto" w:fill="E1DFDD"/>
    </w:rPr>
  </w:style>
  <w:style w:type="character" w:styleId="ae">
    <w:name w:val="Unresolved Mention"/>
    <w:basedOn w:val="a0"/>
    <w:uiPriority w:val="99"/>
    <w:semiHidden/>
    <w:unhideWhenUsed/>
    <w:rsid w:val="00CE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ca.gov.c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Info spid="_x0000_s1030"/>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668</Words>
  <Characters>3809</Characters>
  <Application>Microsoft Office Word</Application>
  <DocSecurity>0</DocSecurity>
  <Lines>31</Lines>
  <Paragraphs>8</Paragraphs>
  <ScaleCrop>false</ScaleCrop>
  <Company>CCBQ</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dc:creator>
  <cp:lastModifiedBy>世林 陈</cp:lastModifiedBy>
  <cp:revision>6</cp:revision>
  <cp:lastPrinted>2016-02-22T01:26:00Z</cp:lastPrinted>
  <dcterms:created xsi:type="dcterms:W3CDTF">2023-05-23T05:31:00Z</dcterms:created>
  <dcterms:modified xsi:type="dcterms:W3CDTF">2023-06-06T05:52:00Z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CE5D6AEFC395425CB3AF7B014FE33FCB</vt:lpwstr>
  </property>
</Properties>
</file>